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C3249A"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107928883"/>
              <w:placeholder>
                <w:docPart w:val="310AD5FAA00A46F39B1ADFDD05DE94B6"/>
              </w:placeholder>
            </w:sdtPr>
            <w:sdtEndPr/>
            <w:sdtContent>
              <w:sdt>
                <w:sdtPr>
                  <w:rPr>
                    <w:rFonts w:ascii="Times New Roman" w:hAnsi="Times New Roman" w:cs="Times New Roman"/>
                    <w:bCs/>
                  </w:rPr>
                  <w:id w:val="1799262662"/>
                  <w:placeholder>
                    <w:docPart w:val="B342CF4D3B8E4BA1B469E8AE511A0C35"/>
                  </w:placeholder>
                </w:sdtPr>
                <w:sdtEndPr/>
                <w:sdtContent>
                  <w:r w:rsidR="00A671FA">
                    <w:rPr>
                      <w:rFonts w:ascii="Times New Roman" w:hAnsi="Times New Roman" w:cs="Times New Roman"/>
                      <w:bCs/>
                    </w:rPr>
                    <w:t>с</w:t>
                  </w:r>
                  <w:r w:rsidR="00A671FA" w:rsidRPr="0002394A">
                    <w:rPr>
                      <w:rFonts w:ascii="Times New Roman" w:hAnsi="Times New Roman" w:cs="Times New Roman"/>
                      <w:bCs/>
                    </w:rPr>
                    <w:t>троительств</w:t>
                  </w:r>
                  <w:r w:rsidR="00A671FA">
                    <w:rPr>
                      <w:rFonts w:ascii="Times New Roman" w:hAnsi="Times New Roman" w:cs="Times New Roman"/>
                      <w:bCs/>
                    </w:rPr>
                    <w:t>о</w:t>
                  </w:r>
                  <w:r w:rsidR="00A671FA" w:rsidRPr="0002394A">
                    <w:rPr>
                      <w:rFonts w:ascii="Times New Roman" w:hAnsi="Times New Roman" w:cs="Times New Roman"/>
                      <w:bCs/>
                    </w:rPr>
                    <w:t xml:space="preserve"> </w:t>
                  </w:r>
                  <w:r w:rsidR="00A671FA">
                    <w:rPr>
                      <w:rFonts w:ascii="Times New Roman" w:hAnsi="Times New Roman" w:cs="Times New Roman"/>
                      <w:bCs/>
                    </w:rPr>
                    <w:t>системы</w:t>
                  </w:r>
                  <w:r w:rsidR="00A671FA" w:rsidRPr="006E64A9">
                    <w:rPr>
                      <w:rFonts w:ascii="Times New Roman" w:hAnsi="Times New Roman" w:cs="Times New Roman"/>
                      <w:bCs/>
                    </w:rPr>
                    <w:t xml:space="preserve"> электронной очереди</w:t>
                  </w:r>
                  <w:r w:rsidR="00A671FA">
                    <w:rPr>
                      <w:rFonts w:ascii="Times New Roman" w:hAnsi="Times New Roman" w:cs="Times New Roman"/>
                      <w:bCs/>
                    </w:rPr>
                    <w:t xml:space="preserve"> газовой службы в г. Губкин</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C3249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529989255"/>
              <w:placeholder>
                <w:docPart w:val="40186216F0744AB6A059F1BE89A999B5"/>
              </w:placeholder>
            </w:sdtPr>
            <w:sdtEndPr/>
            <w:sdtContent>
              <w:r w:rsidR="00A671FA" w:rsidRPr="00D25E1B">
                <w:rPr>
                  <w:rFonts w:ascii="Times New Roman" w:hAnsi="Times New Roman" w:cs="Times New Roman"/>
                  <w:bCs/>
                </w:rPr>
                <w:t xml:space="preserve">Работы строительно-монтажные </w:t>
              </w:r>
              <w:r w:rsidR="00A671FA">
                <w:rPr>
                  <w:rFonts w:ascii="Times New Roman" w:hAnsi="Times New Roman" w:cs="Times New Roman"/>
                  <w:bCs/>
                </w:rPr>
                <w:t>системы электронной очереди</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3249A"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89307289"/>
              <w:placeholder>
                <w:docPart w:val="954D3D3E33B846DDB08B3125F9473941"/>
              </w:placeholder>
            </w:sdtPr>
            <w:sdtEndPr/>
            <w:sdtContent>
              <w:r w:rsidR="00A671FA" w:rsidRPr="0035789C">
                <w:rPr>
                  <w:rFonts w:ascii="Times New Roman" w:hAnsi="Times New Roman" w:cs="Times New Roman"/>
                  <w:bCs/>
                </w:rPr>
                <w:t xml:space="preserve">Строительство </w:t>
              </w:r>
              <w:sdt>
                <w:sdtPr>
                  <w:rPr>
                    <w:rFonts w:ascii="Times New Roman" w:hAnsi="Times New Roman" w:cs="Times New Roman"/>
                    <w:bCs/>
                  </w:rPr>
                  <w:id w:val="1472865671"/>
                  <w:placeholder>
                    <w:docPart w:val="23CF7AB9829642E9A40D4DDCED0AB357"/>
                  </w:placeholder>
                </w:sdtPr>
                <w:sdtEndPr/>
                <w:sdtContent>
                  <w:proofErr w:type="spellStart"/>
                  <w:r w:rsidR="00A671FA">
                    <w:rPr>
                      <w:rFonts w:ascii="Times New Roman" w:hAnsi="Times New Roman" w:cs="Times New Roman"/>
                      <w:bCs/>
                    </w:rPr>
                    <w:t>с</w:t>
                  </w:r>
                  <w:r w:rsidR="00A671FA" w:rsidRPr="0002394A">
                    <w:rPr>
                      <w:rFonts w:ascii="Times New Roman" w:hAnsi="Times New Roman" w:cs="Times New Roman"/>
                      <w:bCs/>
                    </w:rPr>
                    <w:t>троительств</w:t>
                  </w:r>
                  <w:r w:rsidR="00A671FA">
                    <w:rPr>
                      <w:rFonts w:ascii="Times New Roman" w:hAnsi="Times New Roman" w:cs="Times New Roman"/>
                      <w:bCs/>
                    </w:rPr>
                    <w:t>о</w:t>
                  </w:r>
                  <w:proofErr w:type="spellEnd"/>
                  <w:r w:rsidR="00A671FA" w:rsidRPr="0002394A">
                    <w:rPr>
                      <w:rFonts w:ascii="Times New Roman" w:hAnsi="Times New Roman" w:cs="Times New Roman"/>
                      <w:bCs/>
                    </w:rPr>
                    <w:t xml:space="preserve"> </w:t>
                  </w:r>
                  <w:r w:rsidR="00A671FA">
                    <w:rPr>
                      <w:rFonts w:ascii="Times New Roman" w:hAnsi="Times New Roman" w:cs="Times New Roman"/>
                      <w:bCs/>
                    </w:rPr>
                    <w:t>системы</w:t>
                  </w:r>
                  <w:r w:rsidR="00A671FA" w:rsidRPr="006E64A9">
                    <w:rPr>
                      <w:rFonts w:ascii="Times New Roman" w:hAnsi="Times New Roman" w:cs="Times New Roman"/>
                      <w:bCs/>
                    </w:rPr>
                    <w:t xml:space="preserve"> электронной очереди</w:t>
                  </w:r>
                  <w:r w:rsidR="00A671FA">
                    <w:rPr>
                      <w:rFonts w:ascii="Times New Roman" w:hAnsi="Times New Roman" w:cs="Times New Roman"/>
                      <w:bCs/>
                    </w:rPr>
                    <w:t xml:space="preserve"> газовой службы в г. Губкин</w:t>
                  </w:r>
                </w:sdtContent>
              </w:sdt>
              <w:r w:rsidR="00A671FA" w:rsidRPr="0035789C">
                <w:rPr>
                  <w:rFonts w:ascii="Times New Roman" w:hAnsi="Times New Roman" w:cs="Times New Roman"/>
                  <w:bCs/>
                </w:rPr>
                <w:t xml:space="preserve"> по адресу: Белгородская область, г. </w:t>
              </w:r>
              <w:r w:rsidR="00A671FA">
                <w:rPr>
                  <w:rFonts w:ascii="Times New Roman" w:hAnsi="Times New Roman" w:cs="Times New Roman"/>
                  <w:bCs/>
                </w:rPr>
                <w:t>Губкин</w:t>
              </w:r>
              <w:r w:rsidR="00A671FA" w:rsidRPr="0035789C">
                <w:rPr>
                  <w:rFonts w:ascii="Times New Roman" w:hAnsi="Times New Roman" w:cs="Times New Roman"/>
                  <w:bCs/>
                </w:rPr>
                <w:t xml:space="preserve">, ул. </w:t>
              </w:r>
              <w:r w:rsidR="00A671FA">
                <w:rPr>
                  <w:rFonts w:ascii="Times New Roman" w:hAnsi="Times New Roman" w:cs="Times New Roman"/>
                  <w:bCs/>
                </w:rPr>
                <w:t>Ленина</w:t>
              </w:r>
              <w:r w:rsidR="00A671FA" w:rsidRPr="0035789C">
                <w:rPr>
                  <w:rFonts w:ascii="Times New Roman" w:hAnsi="Times New Roman" w:cs="Times New Roman"/>
                  <w:bCs/>
                </w:rPr>
                <w:t xml:space="preserve">, </w:t>
              </w:r>
              <w:r w:rsidR="00A671FA">
                <w:rPr>
                  <w:rFonts w:ascii="Times New Roman" w:hAnsi="Times New Roman" w:cs="Times New Roman"/>
                  <w:bCs/>
                </w:rPr>
                <w:t>26</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C3249A"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210538432"/>
              <w:placeholder>
                <w:docPart w:val="34C0156993CF4C22A3FACA7886856F8F"/>
              </w:placeholder>
            </w:sdtPr>
            <w:sdtEndPr/>
            <w:sdtContent>
              <w:r w:rsidR="00A671FA" w:rsidRPr="0002394A">
                <w:rPr>
                  <w:rFonts w:ascii="Times New Roman" w:hAnsi="Times New Roman" w:cs="Times New Roman"/>
                  <w:bCs/>
                </w:rPr>
                <w:t>Белгородская область</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3249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372918031"/>
              <w:placeholder>
                <w:docPart w:val="31668B7E18DE4C3ABCE7D9D59684DB72"/>
              </w:placeholder>
            </w:sdtPr>
            <w:sdtEndPr/>
            <w:sdtContent>
              <w:sdt>
                <w:sdtPr>
                  <w:rPr>
                    <w:bCs/>
                  </w:rPr>
                  <w:id w:val="686259733"/>
                  <w:placeholder>
                    <w:docPart w:val="07920232D2994E3DB9132F462EDDB2E4"/>
                  </w:placeholder>
                </w:sdtPr>
                <w:sdtEndPr/>
                <w:sdtContent>
                  <w:sdt>
                    <w:sdtPr>
                      <w:rPr>
                        <w:bCs/>
                      </w:rPr>
                      <w:id w:val="-1905530102"/>
                      <w:placeholder>
                        <w:docPart w:val="F917ACA0DB564B0585E86BE70D49E430"/>
                      </w:placeholder>
                    </w:sdtPr>
                    <w:sdtEndPr/>
                    <w:sdtContent>
                      <w:r w:rsidR="00A671FA">
                        <w:rPr>
                          <w:bCs/>
                        </w:rPr>
                        <w:t>в течение 5 календарных дней с момента подписания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3249A"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285EB4">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3249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A671FA">
            <w:rPr>
              <w:bCs/>
              <w:sz w:val="22"/>
              <w:szCs w:val="22"/>
            </w:rPr>
            <w:t>30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3249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A671F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1053623525"/>
              <w:placeholder>
                <w:docPart w:val="7731002F614A4640A04ED669E03093B4"/>
              </w:placeholder>
            </w:sdtPr>
            <w:sdtEndPr>
              <w:rPr>
                <w:rStyle w:val="a0"/>
                <w:bCs/>
                <w:spacing w:val="0"/>
              </w:rPr>
            </w:sdtEndPr>
            <w:sdtContent>
              <w:r w:rsidR="00A671FA">
                <w:rPr>
                  <w:rStyle w:val="a3"/>
                  <w:color w:val="auto"/>
                  <w:spacing w:val="10"/>
                  <w:sz w:val="22"/>
                  <w:szCs w:val="22"/>
                </w:rPr>
                <w:t>Не прилагается</w:t>
              </w:r>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9630162"/>
              <w:placeholder>
                <w:docPart w:val="EF9600DD580344ACA6A87DB6E94A7721"/>
              </w:placeholder>
            </w:sdtPr>
            <w:sdtEndPr>
              <w:rPr>
                <w:rStyle w:val="a0"/>
                <w:bCs/>
                <w:spacing w:val="0"/>
                <w:lang w:eastAsia="ru-RU"/>
              </w:rPr>
            </w:sdtEndPr>
            <w:sdtContent>
              <w:r w:rsidR="00A671FA">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2F107B" w:rsidP="00816B59">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В</w:t>
                    </w:r>
                    <w:r w:rsidR="00816B59" w:rsidRPr="00816B59">
                      <w:rPr>
                        <w:rFonts w:ascii="Times New Roman" w:eastAsia="Times New Roman" w:hAnsi="Times New Roman" w:cs="Times New Roman"/>
                        <w:b/>
                        <w:color w:val="000000"/>
                        <w:lang w:eastAsia="ru-RU"/>
                      </w:rPr>
                      <w:t>ыписка из реестра</w:t>
                    </w:r>
                    <w:r w:rsidR="0068483D">
                      <w:rPr>
                        <w:rFonts w:ascii="Times New Roman" w:eastAsia="Times New Roman" w:hAnsi="Times New Roman" w:cs="Times New Roman"/>
                        <w:b/>
                        <w:color w:val="000000"/>
                        <w:lang w:eastAsia="ru-RU"/>
                      </w:rPr>
                      <w:t xml:space="preserve"> членов</w:t>
                    </w:r>
                    <w:r w:rsidR="00816B59" w:rsidRPr="00816B59">
                      <w:rPr>
                        <w:rFonts w:ascii="Times New Roman" w:eastAsia="Times New Roman" w:hAnsi="Times New Roman" w:cs="Times New Roman"/>
                        <w:b/>
                        <w:color w:val="000000"/>
                        <w:lang w:eastAsia="ru-RU"/>
                      </w:rPr>
                      <w:t xml:space="preserve">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00816B59" w:rsidRPr="00816B59">
                      <w:rPr>
                        <w:rFonts w:ascii="Times New Roman" w:eastAsia="Times New Roman" w:hAnsi="Times New Roman" w:cs="Times New Roman"/>
                        <w:color w:val="000000"/>
                        <w:lang w:eastAsia="ru-RU"/>
                      </w:rPr>
                      <w:t xml:space="preserve">, членом которой является Участник, </w:t>
                    </w:r>
                    <w:r w:rsidRPr="00CB0DF9">
                      <w:rPr>
                        <w:rFonts w:ascii="Times New Roman" w:eastAsia="Times New Roman" w:hAnsi="Times New Roman" w:cs="Times New Roman"/>
                        <w:color w:val="000000"/>
                        <w:lang w:eastAsia="ru-RU"/>
                      </w:rPr>
                      <w:t>выданная не ранее одного месяца до даты подачи заявки Участником,</w:t>
                    </w:r>
                    <w:r>
                      <w:rPr>
                        <w:rFonts w:ascii="Times New Roman" w:eastAsia="Times New Roman" w:hAnsi="Times New Roman" w:cs="Times New Roman"/>
                        <w:color w:val="000000"/>
                        <w:lang w:eastAsia="ru-RU"/>
                      </w:rPr>
                      <w:t xml:space="preserve"> </w:t>
                    </w:r>
                    <w:r w:rsidR="00816B59" w:rsidRPr="00816B59">
                      <w:rPr>
                        <w:rFonts w:ascii="Times New Roman" w:eastAsia="Times New Roman" w:hAnsi="Times New Roman" w:cs="Times New Roman"/>
                        <w:color w:val="000000"/>
                        <w:lang w:eastAsia="ru-RU"/>
                      </w:rPr>
                      <w:t>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w:t>
                    </w:r>
                    <w:r w:rsidRPr="00816B59">
                      <w:rPr>
                        <w:rFonts w:ascii="Times New Roman" w:eastAsia="Times New Roman" w:hAnsi="Times New Roman" w:cs="Times New Roman"/>
                        <w:color w:val="000000"/>
                        <w:lang w:eastAsia="ru-RU"/>
                      </w:rPr>
                      <w:lastRenderedPageBreak/>
                      <w:t xml:space="preserve">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00816B59"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C3249A"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C3249A" w:rsidP="009607CE">
              <w:pPr>
                <w:spacing w:after="0" w:line="240" w:lineRule="auto"/>
                <w:ind w:left="792"/>
                <w:rPr>
                  <w:rFonts w:ascii="Times New Roman" w:hAnsi="Times New Roman" w:cs="Times New Roman"/>
                  <w:b/>
                  <w:bCs/>
                </w:rPr>
              </w:pPr>
            </w:p>
          </w:sdtContent>
        </w:sdt>
        <w:p w:rsidR="00D46389" w:rsidRPr="00B41BE0" w:rsidRDefault="00C3249A"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924247960"/>
              <w:placeholder>
                <w:docPart w:val="C6D4BBC5D21E4E5C8748FCFE99E997D8"/>
              </w:placeholder>
            </w:sdtPr>
            <w:sdtEndPr>
              <w:rPr>
                <w:rStyle w:val="a0"/>
                <w:bCs/>
                <w:spacing w:val="0"/>
                <w:lang w:eastAsia="ru-RU"/>
              </w:rPr>
            </w:sdtEndPr>
            <w:sdtContent>
              <w:r w:rsidR="00A671FA">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C3249A"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8781713"/>
              <w:placeholder>
                <w:docPart w:val="934B78A2E29C41ADA46A2171A6A45C06"/>
              </w:placeholder>
            </w:sdtPr>
            <w:sdtEndPr/>
            <w:sdtContent>
              <w:sdt>
                <w:sdtPr>
                  <w:rPr>
                    <w:rFonts w:ascii="Times New Roman" w:hAnsi="Times New Roman" w:cs="Times New Roman"/>
                    <w:bCs/>
                  </w:rPr>
                  <w:id w:val="2091955960"/>
                  <w:placeholder>
                    <w:docPart w:val="D194EE5ED26C4E6593B3A5BEB7A61DB4"/>
                  </w:placeholder>
                </w:sdtPr>
                <w:sdtEndPr/>
                <w:sdtContent>
                  <w:r w:rsidR="00A671FA" w:rsidRPr="0035789C">
                    <w:rPr>
                      <w:rFonts w:ascii="Times New Roman" w:hAnsi="Times New Roman" w:cs="Times New Roman"/>
                      <w:bCs/>
                    </w:rPr>
                    <w:t>Все работы должны быть выполнены на основании  проекта (Приложение № 2  к Техническому заданию). Все объемы работ указаны в сметной документации (Приложение № 1 к Техническому заданию).</w:t>
                  </w:r>
                  <w:r w:rsidR="00A671FA">
                    <w:rPr>
                      <w:rFonts w:ascii="Times New Roman" w:hAnsi="Times New Roman" w:cs="Times New Roman"/>
                      <w:bCs/>
                    </w:rPr>
                    <w:t xml:space="preserve"> </w:t>
                  </w:r>
                </w:sdtContent>
              </w:sdt>
            </w:sdtContent>
          </w:sdt>
        </w:sdtContent>
      </w:sdt>
    </w:p>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316144482"/>
              <w:placeholder>
                <w:docPart w:val="1726C7CEE45242E89C705F6B811EA9B6"/>
              </w:placeholder>
            </w:sdtPr>
            <w:sdtEndPr>
              <w:rPr>
                <w:rStyle w:val="a0"/>
                <w:bCs/>
                <w:spacing w:val="0"/>
                <w:lang w:eastAsia="ru-RU"/>
              </w:rPr>
            </w:sdtEndPr>
            <w:sdtContent>
              <w:r w:rsidR="00A671FA">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757213562"/>
              <w:placeholder>
                <w:docPart w:val="B4ECF109EB654DE2947CF453ADB4F242"/>
              </w:placeholder>
            </w:sdtPr>
            <w:sdtEndPr>
              <w:rPr>
                <w:rStyle w:val="a0"/>
                <w:bCs/>
                <w:spacing w:val="0"/>
                <w:lang w:eastAsia="ru-RU"/>
              </w:rPr>
            </w:sdtEndPr>
            <w:sdtContent>
              <w:r w:rsidR="00A671FA">
                <w:rPr>
                  <w:rStyle w:val="a3"/>
                  <w:rFonts w:ascii="Times New Roman" w:eastAsia="Times New Roman" w:hAnsi="Times New Roman" w:cs="Times New Roman"/>
                  <w:color w:val="auto"/>
                  <w:spacing w:val="10"/>
                </w:rPr>
                <w:t>Не установлено</w:t>
              </w:r>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C3249A"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41584318"/>
            <w:placeholder>
              <w:docPart w:val="163A67CCA67444BD9679539365117A16"/>
            </w:placeholder>
          </w:sdtPr>
          <w:sdtEndPr/>
          <w:sdtContent>
            <w:sdt>
              <w:sdtPr>
                <w:rPr>
                  <w:rFonts w:ascii="Times New Roman" w:hAnsi="Times New Roman" w:cs="Times New Roman"/>
                  <w:bCs/>
                </w:rPr>
                <w:id w:val="-145352144"/>
                <w:placeholder>
                  <w:docPart w:val="D3BE4139F664438C9EE94769872711A4"/>
                </w:placeholder>
              </w:sdtPr>
              <w:sdtEndPr/>
              <w:sdtContent>
                <w:p w:rsidR="00A671FA" w:rsidRPr="00F17C01" w:rsidRDefault="00A671FA" w:rsidP="00A671FA">
                  <w:pPr>
                    <w:spacing w:after="0" w:line="240" w:lineRule="auto"/>
                    <w:ind w:firstLine="709"/>
                    <w:jc w:val="both"/>
                    <w:rPr>
                      <w:rFonts w:ascii="Times New Roman" w:hAnsi="Times New Roman" w:cs="Times New Roman"/>
                      <w:bCs/>
                    </w:rPr>
                  </w:pPr>
                  <w:r w:rsidRPr="00F17C01">
                    <w:rPr>
                      <w:rFonts w:ascii="Times New Roman" w:hAnsi="Times New Roman" w:cs="Times New Roman"/>
                      <w:bCs/>
                    </w:rPr>
                    <w:t xml:space="preserve">Подрядчик гарантирует качество работ,  строительных материалов, изделий, оборудования и конструкций, использованных при строительстве Объекта, в </w:t>
                  </w:r>
                  <w:proofErr w:type="spellStart"/>
                  <w:r w:rsidRPr="00F17C01">
                    <w:rPr>
                      <w:rFonts w:ascii="Times New Roman" w:hAnsi="Times New Roman" w:cs="Times New Roman"/>
                      <w:bCs/>
                    </w:rPr>
                    <w:t>т.ч</w:t>
                  </w:r>
                  <w:proofErr w:type="spellEnd"/>
                  <w:r w:rsidRPr="00F17C01">
                    <w:rPr>
                      <w:rFonts w:ascii="Times New Roman" w:hAnsi="Times New Roman" w:cs="Times New Roman"/>
                      <w:bCs/>
                    </w:rPr>
                    <w:t xml:space="preserve">. их соответствие требованиям проектной </w:t>
                  </w:r>
                  <w:r w:rsidRPr="00F17C01">
                    <w:rPr>
                      <w:rFonts w:ascii="Times New Roman" w:hAnsi="Times New Roman" w:cs="Times New Roman"/>
                      <w:bCs/>
                    </w:rPr>
                    <w:lastRenderedPageBreak/>
                    <w:t>документации, СНиП и другим нормативным документам, действующим на территории Российской Федерации.</w:t>
                  </w:r>
                </w:p>
                <w:p w:rsidR="00A671FA" w:rsidRPr="00F17C01" w:rsidRDefault="00A671FA" w:rsidP="00A671FA">
                  <w:pPr>
                    <w:spacing w:after="0" w:line="240" w:lineRule="auto"/>
                    <w:ind w:firstLine="709"/>
                    <w:jc w:val="both"/>
                    <w:rPr>
                      <w:rFonts w:ascii="Times New Roman" w:hAnsi="Times New Roman" w:cs="Times New Roman"/>
                      <w:bCs/>
                    </w:rPr>
                  </w:pPr>
                  <w:r w:rsidRPr="00F17C01">
                    <w:rPr>
                      <w:rFonts w:ascii="Times New Roman" w:hAnsi="Times New Roman" w:cs="Times New Roman"/>
                      <w:bCs/>
                    </w:rPr>
                    <w:t>Работы должны быть выполнены с соблюдением технологии производства, а также необходимых противопожарных мероприятий, мероприятий по предупреждению чрезвычайных ситуаций, мероприятий по технике безопасности, охране труда и охране окружающей среды.</w:t>
                  </w:r>
                </w:p>
                <w:p w:rsidR="00A671FA" w:rsidRPr="00F17C01" w:rsidRDefault="00A671FA" w:rsidP="00A671FA">
                  <w:pPr>
                    <w:spacing w:after="0" w:line="240" w:lineRule="auto"/>
                    <w:ind w:firstLine="709"/>
                    <w:jc w:val="both"/>
                    <w:rPr>
                      <w:rFonts w:ascii="Times New Roman" w:hAnsi="Times New Roman" w:cs="Times New Roman"/>
                      <w:bCs/>
                    </w:rPr>
                  </w:pPr>
                  <w:r w:rsidRPr="00F17C01">
                    <w:rPr>
                      <w:rFonts w:ascii="Times New Roman" w:hAnsi="Times New Roman" w:cs="Times New Roman"/>
                      <w:bCs/>
                    </w:rPr>
                    <w:t xml:space="preserve">Ответственность за охрану труда, технику безопасности и пожарную безопасность при выполнении всего комплекса работ несет Подрядчик.  </w:t>
                  </w:r>
                </w:p>
                <w:p w:rsidR="00A671FA" w:rsidRDefault="00A671FA" w:rsidP="00A671FA">
                  <w:pPr>
                    <w:spacing w:after="0" w:line="240" w:lineRule="auto"/>
                    <w:ind w:firstLine="709"/>
                    <w:jc w:val="both"/>
                    <w:rPr>
                      <w:rFonts w:ascii="Times New Roman" w:hAnsi="Times New Roman" w:cs="Times New Roman"/>
                      <w:bCs/>
                    </w:rPr>
                  </w:pPr>
                  <w:r w:rsidRPr="00B45876">
                    <w:rPr>
                      <w:rFonts w:ascii="Times New Roman" w:hAnsi="Times New Roman" w:cs="Times New Roman"/>
                      <w:bCs/>
                    </w:rPr>
                    <w:t>Гарантийный срок на результат работ составляет</w:t>
                  </w:r>
                  <w:r>
                    <w:rPr>
                      <w:rFonts w:ascii="Times New Roman" w:hAnsi="Times New Roman" w:cs="Times New Roman"/>
                      <w:bCs/>
                    </w:rPr>
                    <w:t xml:space="preserve"> не менее</w:t>
                  </w:r>
                  <w:r w:rsidRPr="00B45876">
                    <w:rPr>
                      <w:rFonts w:ascii="Times New Roman" w:hAnsi="Times New Roman" w:cs="Times New Roman"/>
                      <w:bCs/>
                    </w:rPr>
                    <w:t xml:space="preserve"> </w:t>
                  </w:r>
                  <w:r>
                    <w:rPr>
                      <w:rFonts w:ascii="Times New Roman" w:hAnsi="Times New Roman" w:cs="Times New Roman"/>
                      <w:bCs/>
                    </w:rPr>
                    <w:t>24</w:t>
                  </w:r>
                  <w:r w:rsidRPr="00B45876">
                    <w:rPr>
                      <w:rFonts w:ascii="Times New Roman" w:hAnsi="Times New Roman" w:cs="Times New Roman"/>
                      <w:bCs/>
                    </w:rPr>
                    <w:t xml:space="preserve"> месяц</w:t>
                  </w:r>
                  <w:r>
                    <w:rPr>
                      <w:rFonts w:ascii="Times New Roman" w:hAnsi="Times New Roman" w:cs="Times New Roman"/>
                      <w:bCs/>
                    </w:rPr>
                    <w:t>а</w:t>
                  </w:r>
                  <w:r w:rsidRPr="00B45876">
                    <w:rPr>
                      <w:rFonts w:ascii="Times New Roman" w:hAnsi="Times New Roman" w:cs="Times New Roman"/>
                      <w:bCs/>
                    </w:rPr>
                    <w:t xml:space="preserve"> с момента подписания Сторонами актов по форме КС-2 и КС-3</w:t>
                  </w:r>
                  <w:r>
                    <w:rPr>
                      <w:rFonts w:ascii="Times New Roman" w:hAnsi="Times New Roman" w:cs="Times New Roman"/>
                      <w:bCs/>
                    </w:rPr>
                    <w:t>.</w:t>
                  </w:r>
                </w:p>
                <w:p w:rsidR="00A671FA" w:rsidRPr="00F17C01" w:rsidRDefault="00A671FA" w:rsidP="00A671FA">
                  <w:pPr>
                    <w:spacing w:after="0" w:line="240" w:lineRule="auto"/>
                    <w:ind w:firstLine="709"/>
                    <w:jc w:val="both"/>
                    <w:rPr>
                      <w:rFonts w:ascii="Times New Roman" w:hAnsi="Times New Roman" w:cs="Times New Roman"/>
                      <w:bCs/>
                    </w:rPr>
                  </w:pPr>
                  <w:r w:rsidRPr="00D024F0">
                    <w:rPr>
                      <w:rFonts w:ascii="Times New Roman" w:hAnsi="Times New Roman" w:cs="Times New Roman"/>
                      <w:bCs/>
                    </w:rPr>
                    <w:t>Гарантийный срок на материалы и оборудование установлен на основании паспортов завода изготовителя. Оборудование и материалы должны быть новыми, ранее неиспользованными</w:t>
                  </w:r>
                  <w:r>
                    <w:rPr>
                      <w:rFonts w:ascii="Times New Roman" w:hAnsi="Times New Roman" w:cs="Times New Roman"/>
                      <w:bCs/>
                    </w:rPr>
                    <w:t xml:space="preserve">. </w:t>
                  </w:r>
                </w:p>
                <w:p w:rsidR="00A671FA" w:rsidRPr="00FB2419" w:rsidRDefault="00A671FA" w:rsidP="00A671FA">
                  <w:pPr>
                    <w:spacing w:after="0" w:line="240" w:lineRule="auto"/>
                    <w:ind w:firstLine="709"/>
                    <w:jc w:val="both"/>
                    <w:rPr>
                      <w:rFonts w:ascii="Times New Roman" w:hAnsi="Times New Roman" w:cs="Times New Roman"/>
                    </w:rPr>
                  </w:pPr>
                  <w:r w:rsidRPr="00F17C01">
                    <w:rPr>
                      <w:rFonts w:ascii="Times New Roman" w:hAnsi="Times New Roman" w:cs="Times New Roman"/>
                    </w:rPr>
                    <w:t>Все оборудование должно быть сертифицированным, и вся техническая документация (спецификации, описания, инструкции) должна быть написана на русском языке.</w:t>
                  </w:r>
                </w:p>
              </w:sdtContent>
            </w:sdt>
            <w:p w:rsidR="00A671FA" w:rsidRDefault="00C3249A" w:rsidP="00A671FA">
              <w:pPr>
                <w:spacing w:after="0" w:line="240" w:lineRule="auto"/>
                <w:rPr>
                  <w:rFonts w:ascii="Times New Roman" w:hAnsi="Times New Roman" w:cs="Times New Roman"/>
                  <w:bCs/>
                </w:rPr>
              </w:pPr>
            </w:p>
          </w:sdtContent>
        </w:sdt>
        <w:p w:rsidR="00BE6EE5" w:rsidRPr="00E16873" w:rsidRDefault="00C3249A" w:rsidP="00E16873">
          <w:pPr>
            <w:spacing w:after="0" w:line="240" w:lineRule="auto"/>
            <w:rPr>
              <w:rFonts w:ascii="Times New Roman" w:hAnsi="Times New Roman" w:cs="Times New Roman"/>
              <w:b/>
            </w:rPr>
          </w:pP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sdt>
              <w:sdtPr>
                <w:rPr>
                  <w:rFonts w:ascii="Times New Roman" w:hAnsi="Times New Roman" w:cs="Times New Roman"/>
                  <w:b/>
                  <w:bCs/>
                </w:rPr>
                <w:id w:val="-825587169"/>
                <w:placeholder>
                  <w:docPart w:val="3D753050EC404908A9A53553853DE65B"/>
                </w:placeholder>
              </w:sdtPr>
              <w:sdtEndPr/>
              <w:sdtContent>
                <w:sdt>
                  <w:sdtPr>
                    <w:rPr>
                      <w:rFonts w:ascii="Times New Roman" w:hAnsi="Times New Roman" w:cs="Times New Roman"/>
                      <w:b/>
                      <w:bCs/>
                    </w:rPr>
                    <w:id w:val="458695587"/>
                    <w:placeholder>
                      <w:docPart w:val="4A4EDD2BBB9542A192096535B37CD0D3"/>
                    </w:placeholder>
                  </w:sdtPr>
                  <w:sdtEndPr/>
                  <w:sdtContent>
                    <w:sdt>
                      <w:sdtPr>
                        <w:rPr>
                          <w:rFonts w:ascii="Times New Roman" w:hAnsi="Times New Roman" w:cs="Times New Roman"/>
                          <w:b/>
                          <w:bCs/>
                        </w:rPr>
                        <w:id w:val="1840345609"/>
                        <w:placeholder>
                          <w:docPart w:val="58D377E5981847089DA12EDA110DA970"/>
                        </w:placeholder>
                      </w:sdtPr>
                      <w:sdtEndPr/>
                      <w:sdtContent>
                        <w:p w:rsidR="00A671FA" w:rsidRDefault="00A671FA" w:rsidP="00A671FA">
                          <w:pPr>
                            <w:spacing w:after="0" w:line="240" w:lineRule="auto"/>
                            <w:ind w:left="792"/>
                            <w:rPr>
                              <w:rFonts w:ascii="Times New Roman" w:hAnsi="Times New Roman" w:cs="Times New Roman"/>
                              <w:b/>
                              <w:bCs/>
                            </w:rPr>
                          </w:pPr>
                          <w:r w:rsidRPr="0035789C">
                            <w:rPr>
                              <w:rFonts w:ascii="Times New Roman" w:hAnsi="Times New Roman" w:cs="Times New Roman"/>
                            </w:rPr>
                            <w:t>на основании приложений к Техническому заданию</w:t>
                          </w:r>
                        </w:p>
                      </w:sdtContent>
                    </w:sdt>
                  </w:sdtContent>
                </w:sdt>
              </w:sdtContent>
            </w:sdt>
            <w:p w:rsidR="008F3D90" w:rsidRDefault="00C3249A"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sdt>
          <w:sdtPr>
            <w:rPr>
              <w:rFonts w:ascii="Times New Roman" w:hAnsi="Times New Roman" w:cs="Times New Roman"/>
              <w:b/>
              <w:bCs/>
            </w:rPr>
            <w:id w:val="1736510969"/>
            <w:placeholder>
              <w:docPart w:val="5290EEE1A4964CFB917E9E7E7F63ED14"/>
            </w:placeholder>
          </w:sdtPr>
          <w:sdtEndPr/>
          <w:sdtContent>
            <w:p w:rsidR="00A671FA" w:rsidRDefault="00A671FA" w:rsidP="00A671FA">
              <w:pPr>
                <w:spacing w:after="0" w:line="240" w:lineRule="auto"/>
                <w:rPr>
                  <w:rFonts w:ascii="Times New Roman" w:hAnsi="Times New Roman" w:cs="Times New Roman"/>
                  <w:b/>
                  <w:bCs/>
                </w:rPr>
              </w:pPr>
              <w:r>
                <w:rPr>
                  <w:rFonts w:ascii="Times New Roman" w:hAnsi="Times New Roman" w:cs="Times New Roman"/>
                  <w:b/>
                  <w:bCs/>
                </w:rPr>
                <w:t>Не предоставляются</w:t>
              </w:r>
            </w:p>
          </w:sdtContent>
        </w:sdt>
        <w:p w:rsidR="00726CE7" w:rsidRDefault="00C3249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835153030"/>
            <w:placeholder>
              <w:docPart w:val="BE35EA91D1EF4291BD06DE4E8A61E317"/>
            </w:placeholder>
          </w:sdtPr>
          <w:sdtEndPr/>
          <w:sdtContent>
            <w:sdt>
              <w:sdtPr>
                <w:rPr>
                  <w:rFonts w:ascii="Times New Roman" w:hAnsi="Times New Roman" w:cs="Times New Roman"/>
                  <w:bCs/>
                </w:rPr>
                <w:id w:val="2003226282"/>
                <w:placeholder>
                  <w:docPart w:val="0EDFB766E60A454E9F5BDF6649223EE9"/>
                </w:placeholder>
              </w:sdtPr>
              <w:sdtEndPr/>
              <w:sdtContent>
                <w:p w:rsidR="00A671FA" w:rsidRPr="00967EBC" w:rsidRDefault="00A671FA" w:rsidP="00A671FA">
                  <w:pPr>
                    <w:autoSpaceDE w:val="0"/>
                    <w:autoSpaceDN w:val="0"/>
                    <w:adjustRightInd w:val="0"/>
                    <w:spacing w:after="0" w:line="240" w:lineRule="auto"/>
                    <w:ind w:firstLine="709"/>
                    <w:jc w:val="both"/>
                    <w:rPr>
                      <w:rFonts w:ascii="Times New Roman" w:hAnsi="Times New Roman" w:cs="Times New Roman"/>
                    </w:rPr>
                  </w:pPr>
                  <w:r w:rsidRPr="00967EBC">
                    <w:rPr>
                      <w:rFonts w:ascii="Times New Roman" w:hAnsi="Times New Roman" w:cs="Times New Roman"/>
                    </w:rPr>
                    <w:t>- ANSI/TIA/EIA-568-A «</w:t>
                  </w:r>
                  <w:proofErr w:type="spellStart"/>
                  <w:r w:rsidRPr="00967EBC">
                    <w:rPr>
                      <w:rFonts w:ascii="Times New Roman" w:hAnsi="Times New Roman" w:cs="Times New Roman"/>
                    </w:rPr>
                    <w:t>Commercial</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Building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Telecommunications</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Cabling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Standard</w:t>
                  </w:r>
                  <w:proofErr w:type="spellEnd"/>
                  <w:r w:rsidRPr="00967EBC">
                    <w:rPr>
                      <w:rFonts w:ascii="Times New Roman" w:hAnsi="Times New Roman" w:cs="Times New Roman"/>
                    </w:rPr>
                    <w:t xml:space="preserve">» (Кабельные системы для телекоммуникаций в зданиях коммерческих организаций), 1995;ISO/IEC IS 11801 </w:t>
                  </w:r>
                  <w:proofErr w:type="spellStart"/>
                  <w:r w:rsidRPr="00967EBC">
                    <w:rPr>
                      <w:rFonts w:ascii="Times New Roman" w:hAnsi="Times New Roman" w:cs="Times New Roman"/>
                    </w:rPr>
                    <w:t>information</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Technology</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Generic</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Cabling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for</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Customer</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Premises</w:t>
                  </w:r>
                  <w:proofErr w:type="spellEnd"/>
                  <w:r w:rsidRPr="00967EBC">
                    <w:rPr>
                      <w:rFonts w:ascii="Times New Roman" w:hAnsi="Times New Roman" w:cs="Times New Roman"/>
                    </w:rPr>
                    <w:t>» (Основы прокладки кабелей в зданиях), 1995;</w:t>
                  </w:r>
                </w:p>
                <w:p w:rsidR="00A671FA" w:rsidRPr="00967EBC" w:rsidRDefault="00A671FA" w:rsidP="00A671FA">
                  <w:pPr>
                    <w:autoSpaceDE w:val="0"/>
                    <w:autoSpaceDN w:val="0"/>
                    <w:adjustRightInd w:val="0"/>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ENELEC EN50173 «Information Technology: Generic Cabling Systems» (</w:t>
                  </w:r>
                  <w:r w:rsidRPr="00967EBC">
                    <w:rPr>
                      <w:rFonts w:ascii="Times New Roman" w:hAnsi="Times New Roman" w:cs="Times New Roman"/>
                    </w:rPr>
                    <w:t>Основы</w:t>
                  </w:r>
                  <w:r w:rsidRPr="00967EBC">
                    <w:rPr>
                      <w:rFonts w:ascii="Times New Roman" w:hAnsi="Times New Roman" w:cs="Times New Roman"/>
                      <w:lang w:val="en-US"/>
                    </w:rPr>
                    <w:t xml:space="preserve"> </w:t>
                  </w:r>
                  <w:r w:rsidRPr="00967EBC">
                    <w:rPr>
                      <w:rFonts w:ascii="Times New Roman" w:hAnsi="Times New Roman" w:cs="Times New Roman"/>
                    </w:rPr>
                    <w:t>кабельных</w:t>
                  </w:r>
                  <w:r w:rsidRPr="00967EBC">
                    <w:rPr>
                      <w:rFonts w:ascii="Times New Roman" w:hAnsi="Times New Roman" w:cs="Times New Roman"/>
                      <w:lang w:val="en-US"/>
                    </w:rPr>
                    <w:t xml:space="preserve"> </w:t>
                  </w:r>
                  <w:r w:rsidRPr="00967EBC">
                    <w:rPr>
                      <w:rFonts w:ascii="Times New Roman" w:hAnsi="Times New Roman" w:cs="Times New Roman"/>
                    </w:rPr>
                    <w:t>систем</w:t>
                  </w:r>
                  <w:r w:rsidRPr="00967EBC">
                    <w:rPr>
                      <w:rFonts w:ascii="Times New Roman" w:hAnsi="Times New Roman" w:cs="Times New Roman"/>
                      <w:lang w:val="en-US"/>
                    </w:rPr>
                    <w:t>), 1995;</w:t>
                  </w:r>
                </w:p>
                <w:p w:rsidR="00A671FA" w:rsidRPr="00967EBC" w:rsidRDefault="00A671FA" w:rsidP="00A671FA">
                  <w:pPr>
                    <w:autoSpaceDE w:val="0"/>
                    <w:autoSpaceDN w:val="0"/>
                    <w:adjustRightInd w:val="0"/>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ANSI/EIA/TIA-569 «Commercial Building Standard for Telecommunications Pathways and Spaces» (</w:t>
                  </w:r>
                  <w:proofErr w:type="spellStart"/>
                  <w:r w:rsidRPr="00967EBC">
                    <w:rPr>
                      <w:rFonts w:ascii="Times New Roman" w:hAnsi="Times New Roman" w:cs="Times New Roman"/>
                    </w:rPr>
                    <w:t>Кабелепроводы</w:t>
                  </w:r>
                  <w:proofErr w:type="spellEnd"/>
                  <w:r w:rsidRPr="00967EBC">
                    <w:rPr>
                      <w:rFonts w:ascii="Times New Roman" w:hAnsi="Times New Roman" w:cs="Times New Roman"/>
                      <w:lang w:val="en-US"/>
                    </w:rPr>
                    <w:t xml:space="preserve"> </w:t>
                  </w:r>
                  <w:r w:rsidRPr="00967EBC">
                    <w:rPr>
                      <w:rFonts w:ascii="Times New Roman" w:hAnsi="Times New Roman" w:cs="Times New Roman"/>
                    </w:rPr>
                    <w:t>и</w:t>
                  </w:r>
                  <w:r w:rsidRPr="00967EBC">
                    <w:rPr>
                      <w:rFonts w:ascii="Times New Roman" w:hAnsi="Times New Roman" w:cs="Times New Roman"/>
                      <w:lang w:val="en-US"/>
                    </w:rPr>
                    <w:t xml:space="preserve"> </w:t>
                  </w:r>
                  <w:r w:rsidRPr="00967EBC">
                    <w:rPr>
                      <w:rFonts w:ascii="Times New Roman" w:hAnsi="Times New Roman" w:cs="Times New Roman"/>
                    </w:rPr>
                    <w:t>технологические</w:t>
                  </w:r>
                  <w:r w:rsidRPr="00967EBC">
                    <w:rPr>
                      <w:rFonts w:ascii="Times New Roman" w:hAnsi="Times New Roman" w:cs="Times New Roman"/>
                      <w:lang w:val="en-US"/>
                    </w:rPr>
                    <w:t xml:space="preserve"> </w:t>
                  </w:r>
                  <w:r w:rsidRPr="00967EBC">
                    <w:rPr>
                      <w:rFonts w:ascii="Times New Roman" w:hAnsi="Times New Roman" w:cs="Times New Roman"/>
                    </w:rPr>
                    <w:t>помещения</w:t>
                  </w:r>
                  <w:r w:rsidRPr="00967EBC">
                    <w:rPr>
                      <w:rFonts w:ascii="Times New Roman" w:hAnsi="Times New Roman" w:cs="Times New Roman"/>
                      <w:lang w:val="en-US"/>
                    </w:rPr>
                    <w:t xml:space="preserve"> </w:t>
                  </w:r>
                  <w:r w:rsidRPr="00967EBC">
                    <w:rPr>
                      <w:rFonts w:ascii="Times New Roman" w:hAnsi="Times New Roman" w:cs="Times New Roman"/>
                    </w:rPr>
                    <w:t>для</w:t>
                  </w:r>
                  <w:r w:rsidRPr="00967EBC">
                    <w:rPr>
                      <w:rFonts w:ascii="Times New Roman" w:hAnsi="Times New Roman" w:cs="Times New Roman"/>
                      <w:lang w:val="en-US"/>
                    </w:rPr>
                    <w:t xml:space="preserve"> </w:t>
                  </w:r>
                  <w:r w:rsidRPr="00967EBC">
                    <w:rPr>
                      <w:rFonts w:ascii="Times New Roman" w:hAnsi="Times New Roman" w:cs="Times New Roman"/>
                    </w:rPr>
                    <w:t>телекоммуникаций</w:t>
                  </w:r>
                  <w:r w:rsidRPr="00967EBC">
                    <w:rPr>
                      <w:rFonts w:ascii="Times New Roman" w:hAnsi="Times New Roman" w:cs="Times New Roman"/>
                      <w:lang w:val="en-US"/>
                    </w:rPr>
                    <w:t xml:space="preserve"> </w:t>
                  </w:r>
                  <w:r w:rsidRPr="00967EBC">
                    <w:rPr>
                      <w:rFonts w:ascii="Times New Roman" w:hAnsi="Times New Roman" w:cs="Times New Roman"/>
                    </w:rPr>
                    <w:t>в</w:t>
                  </w:r>
                  <w:r w:rsidRPr="00967EBC">
                    <w:rPr>
                      <w:rFonts w:ascii="Times New Roman" w:hAnsi="Times New Roman" w:cs="Times New Roman"/>
                      <w:lang w:val="en-US"/>
                    </w:rPr>
                    <w:t xml:space="preserve"> </w:t>
                  </w:r>
                  <w:r w:rsidRPr="00967EBC">
                    <w:rPr>
                      <w:rFonts w:ascii="Times New Roman" w:hAnsi="Times New Roman" w:cs="Times New Roman"/>
                    </w:rPr>
                    <w:t>зданиях</w:t>
                  </w:r>
                  <w:r w:rsidRPr="00967EBC">
                    <w:rPr>
                      <w:rFonts w:ascii="Times New Roman" w:hAnsi="Times New Roman" w:cs="Times New Roman"/>
                      <w:lang w:val="en-US"/>
                    </w:rPr>
                    <w:t xml:space="preserve"> </w:t>
                  </w:r>
                  <w:r w:rsidRPr="00967EBC">
                    <w:rPr>
                      <w:rFonts w:ascii="Times New Roman" w:hAnsi="Times New Roman" w:cs="Times New Roman"/>
                    </w:rPr>
                    <w:t>коммерческих</w:t>
                  </w:r>
                  <w:r w:rsidRPr="00967EBC">
                    <w:rPr>
                      <w:rFonts w:ascii="Times New Roman" w:hAnsi="Times New Roman" w:cs="Times New Roman"/>
                      <w:lang w:val="en-US"/>
                    </w:rPr>
                    <w:t xml:space="preserve"> </w:t>
                  </w:r>
                  <w:r w:rsidRPr="00967EBC">
                    <w:rPr>
                      <w:rFonts w:ascii="Times New Roman" w:hAnsi="Times New Roman" w:cs="Times New Roman"/>
                    </w:rPr>
                    <w:t>организаций</w:t>
                  </w:r>
                  <w:r w:rsidRPr="00967EBC">
                    <w:rPr>
                      <w:rFonts w:ascii="Times New Roman" w:hAnsi="Times New Roman" w:cs="Times New Roman"/>
                      <w:lang w:val="en-US"/>
                    </w:rPr>
                    <w:t>), 1990;</w:t>
                  </w:r>
                </w:p>
                <w:p w:rsidR="00A671FA" w:rsidRDefault="00A671FA" w:rsidP="00A671FA">
                  <w:pPr>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ANSI/TIA/EIA-606 «Administration Standard for the Telecommunications Infrastructure of Commercial Buildings» (</w:t>
                  </w:r>
                  <w:r w:rsidRPr="00967EBC">
                    <w:rPr>
                      <w:rFonts w:ascii="Times New Roman" w:hAnsi="Times New Roman" w:cs="Times New Roman"/>
                    </w:rPr>
                    <w:t>Техническая</w:t>
                  </w:r>
                  <w:r w:rsidRPr="00967EBC">
                    <w:rPr>
                      <w:rFonts w:ascii="Times New Roman" w:hAnsi="Times New Roman" w:cs="Times New Roman"/>
                      <w:lang w:val="en-US"/>
                    </w:rPr>
                    <w:t xml:space="preserve"> </w:t>
                  </w:r>
                  <w:r w:rsidRPr="00967EBC">
                    <w:rPr>
                      <w:rFonts w:ascii="Times New Roman" w:hAnsi="Times New Roman" w:cs="Times New Roman"/>
                    </w:rPr>
                    <w:t>документация</w:t>
                  </w:r>
                  <w:r w:rsidRPr="00967EBC">
                    <w:rPr>
                      <w:rFonts w:ascii="Times New Roman" w:hAnsi="Times New Roman" w:cs="Times New Roman"/>
                      <w:lang w:val="en-US"/>
                    </w:rPr>
                    <w:t xml:space="preserve"> </w:t>
                  </w:r>
                  <w:r w:rsidRPr="00967EBC">
                    <w:rPr>
                      <w:rFonts w:ascii="Times New Roman" w:hAnsi="Times New Roman" w:cs="Times New Roman"/>
                    </w:rPr>
                    <w:t>и</w:t>
                  </w:r>
                  <w:r w:rsidRPr="00967EBC">
                    <w:rPr>
                      <w:rFonts w:ascii="Times New Roman" w:hAnsi="Times New Roman" w:cs="Times New Roman"/>
                      <w:lang w:val="en-US"/>
                    </w:rPr>
                    <w:t xml:space="preserve"> </w:t>
                  </w:r>
                  <w:r w:rsidRPr="00967EBC">
                    <w:rPr>
                      <w:rFonts w:ascii="Times New Roman" w:hAnsi="Times New Roman" w:cs="Times New Roman"/>
                    </w:rPr>
                    <w:t>маркировка</w:t>
                  </w:r>
                  <w:r w:rsidRPr="00967EBC">
                    <w:rPr>
                      <w:rFonts w:ascii="Times New Roman" w:hAnsi="Times New Roman" w:cs="Times New Roman"/>
                      <w:lang w:val="en-US"/>
                    </w:rPr>
                    <w:t xml:space="preserve"> </w:t>
                  </w:r>
                  <w:r w:rsidRPr="00967EBC">
                    <w:rPr>
                      <w:rFonts w:ascii="Times New Roman" w:hAnsi="Times New Roman" w:cs="Times New Roman"/>
                    </w:rPr>
                    <w:t>кабельных</w:t>
                  </w:r>
                  <w:r w:rsidRPr="00967EBC">
                    <w:rPr>
                      <w:rFonts w:ascii="Times New Roman" w:hAnsi="Times New Roman" w:cs="Times New Roman"/>
                      <w:lang w:val="en-US"/>
                    </w:rPr>
                    <w:t xml:space="preserve"> </w:t>
                  </w:r>
                  <w:r w:rsidRPr="00967EBC">
                    <w:rPr>
                      <w:rFonts w:ascii="Times New Roman" w:hAnsi="Times New Roman" w:cs="Times New Roman"/>
                    </w:rPr>
                    <w:t>систем</w:t>
                  </w:r>
                  <w:r w:rsidRPr="00967EBC">
                    <w:rPr>
                      <w:rFonts w:ascii="Times New Roman" w:hAnsi="Times New Roman" w:cs="Times New Roman"/>
                      <w:lang w:val="en-US"/>
                    </w:rPr>
                    <w:t xml:space="preserve"> </w:t>
                  </w:r>
                  <w:r w:rsidRPr="00967EBC">
                    <w:rPr>
                      <w:rFonts w:ascii="Times New Roman" w:hAnsi="Times New Roman" w:cs="Times New Roman"/>
                    </w:rPr>
                    <w:t>для</w:t>
                  </w:r>
                  <w:r w:rsidRPr="00967EBC">
                    <w:rPr>
                      <w:rFonts w:ascii="Times New Roman" w:hAnsi="Times New Roman" w:cs="Times New Roman"/>
                      <w:lang w:val="en-US"/>
                    </w:rPr>
                    <w:t xml:space="preserve"> </w:t>
                  </w:r>
                  <w:r w:rsidRPr="00967EBC">
                    <w:rPr>
                      <w:rFonts w:ascii="Times New Roman" w:hAnsi="Times New Roman" w:cs="Times New Roman"/>
                    </w:rPr>
                    <w:t>телекоммуникаций</w:t>
                  </w:r>
                  <w:r w:rsidRPr="00967EBC">
                    <w:rPr>
                      <w:rFonts w:ascii="Times New Roman" w:hAnsi="Times New Roman" w:cs="Times New Roman"/>
                      <w:lang w:val="en-US"/>
                    </w:rPr>
                    <w:t xml:space="preserve"> </w:t>
                  </w:r>
                  <w:r w:rsidRPr="00967EBC">
                    <w:rPr>
                      <w:rFonts w:ascii="Times New Roman" w:hAnsi="Times New Roman" w:cs="Times New Roman"/>
                    </w:rPr>
                    <w:t>в</w:t>
                  </w:r>
                  <w:r w:rsidRPr="00967EBC">
                    <w:rPr>
                      <w:rFonts w:ascii="Times New Roman" w:hAnsi="Times New Roman" w:cs="Times New Roman"/>
                      <w:lang w:val="en-US"/>
                    </w:rPr>
                    <w:t xml:space="preserve"> </w:t>
                  </w:r>
                  <w:r w:rsidRPr="00967EBC">
                    <w:rPr>
                      <w:rFonts w:ascii="Times New Roman" w:hAnsi="Times New Roman" w:cs="Times New Roman"/>
                    </w:rPr>
                    <w:t>зданиях</w:t>
                  </w:r>
                  <w:r w:rsidRPr="00967EBC">
                    <w:rPr>
                      <w:rFonts w:ascii="Times New Roman" w:hAnsi="Times New Roman" w:cs="Times New Roman"/>
                      <w:lang w:val="en-US"/>
                    </w:rPr>
                    <w:t xml:space="preserve"> </w:t>
                  </w:r>
                  <w:r w:rsidRPr="00967EBC">
                    <w:rPr>
                      <w:rFonts w:ascii="Times New Roman" w:hAnsi="Times New Roman" w:cs="Times New Roman"/>
                    </w:rPr>
                    <w:t>коммерческих</w:t>
                  </w:r>
                  <w:r w:rsidRPr="00967EBC">
                    <w:rPr>
                      <w:rFonts w:ascii="Times New Roman" w:hAnsi="Times New Roman" w:cs="Times New Roman"/>
                      <w:lang w:val="en-US"/>
                    </w:rPr>
                    <w:t xml:space="preserve"> </w:t>
                  </w:r>
                  <w:r w:rsidRPr="00967EBC">
                    <w:rPr>
                      <w:rFonts w:ascii="Times New Roman" w:hAnsi="Times New Roman" w:cs="Times New Roman"/>
                    </w:rPr>
                    <w:t>организаций</w:t>
                  </w:r>
                  <w:r w:rsidRPr="00967EBC">
                    <w:rPr>
                      <w:rFonts w:ascii="Times New Roman" w:hAnsi="Times New Roman" w:cs="Times New Roman"/>
                      <w:lang w:val="en-US"/>
                    </w:rPr>
                    <w:t>), 1993.</w:t>
                  </w:r>
                </w:p>
                <w:p w:rsidR="00A671FA" w:rsidRPr="00AD53CE" w:rsidRDefault="00A671FA" w:rsidP="00A671FA">
                  <w:pPr>
                    <w:spacing w:after="0" w:line="240" w:lineRule="auto"/>
                    <w:ind w:left="360"/>
                    <w:rPr>
                      <w:rFonts w:ascii="Times New Roman" w:hAnsi="Times New Roman" w:cs="Times New Roman"/>
                      <w:bCs/>
                    </w:rPr>
                  </w:pPr>
                  <w:r w:rsidRPr="00AD53CE">
                    <w:rPr>
                      <w:rFonts w:ascii="Times New Roman" w:hAnsi="Times New Roman" w:cs="Times New Roman"/>
                      <w:bCs/>
                    </w:rPr>
                    <w:t>­</w:t>
                  </w:r>
                  <w:r w:rsidRPr="00AD53CE">
                    <w:rPr>
                      <w:rFonts w:ascii="Times New Roman" w:hAnsi="Times New Roman" w:cs="Times New Roman"/>
                      <w:bCs/>
                    </w:rPr>
                    <w:tab/>
                    <w:t>ГОСТ 34.201-89 Виды, комплектность и обозначение документов при создании автоматизированных систем.</w:t>
                  </w:r>
                </w:p>
                <w:p w:rsidR="00A671FA" w:rsidRDefault="00A671FA" w:rsidP="00A671FA">
                  <w:pPr>
                    <w:spacing w:after="0" w:line="240" w:lineRule="auto"/>
                    <w:ind w:left="360"/>
                    <w:rPr>
                      <w:rFonts w:ascii="Times New Roman" w:hAnsi="Times New Roman" w:cs="Times New Roman"/>
                      <w:bCs/>
                    </w:rPr>
                  </w:pPr>
                  <w:r w:rsidRPr="00AD53CE">
                    <w:rPr>
                      <w:rFonts w:ascii="Times New Roman" w:hAnsi="Times New Roman" w:cs="Times New Roman"/>
                      <w:bCs/>
                    </w:rPr>
                    <w:t>­</w:t>
                  </w:r>
                  <w:r w:rsidRPr="00AD53CE">
                    <w:rPr>
                      <w:rFonts w:ascii="Times New Roman" w:hAnsi="Times New Roman" w:cs="Times New Roman"/>
                      <w:bCs/>
                    </w:rPr>
                    <w:tab/>
                    <w:t>ГОСТ 34.603-92 Виды испытаний автоматизированных систем</w:t>
                  </w:r>
                </w:p>
              </w:sdtContent>
            </w:sdt>
            <w:p w:rsidR="00A671FA" w:rsidRDefault="00C3249A" w:rsidP="00A671FA">
              <w:pPr>
                <w:spacing w:after="0" w:line="240" w:lineRule="auto"/>
                <w:rPr>
                  <w:rFonts w:ascii="Times New Roman" w:hAnsi="Times New Roman" w:cs="Times New Roman"/>
                  <w:bCs/>
                </w:rPr>
              </w:pPr>
            </w:p>
          </w:sdtContent>
        </w:sdt>
        <w:p w:rsidR="00891EA0" w:rsidRDefault="00C3249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69716633"/>
            <w:placeholder>
              <w:docPart w:val="A5B9430409EF43CD923D67BC8AF8B328"/>
            </w:placeholder>
          </w:sdtPr>
          <w:sdtEndPr/>
          <w:sdtContent>
            <w:sdt>
              <w:sdtPr>
                <w:rPr>
                  <w:rFonts w:ascii="Times New Roman" w:hAnsi="Times New Roman" w:cs="Times New Roman"/>
                  <w:bCs/>
                </w:rPr>
                <w:id w:val="-1023856287"/>
                <w:placeholder>
                  <w:docPart w:val="50A53D4889084E0880DC2889F56EC4A1"/>
                </w:placeholder>
              </w:sdtPr>
              <w:sdtEndPr/>
              <w:sdtContent>
                <w:p w:rsidR="00A671FA" w:rsidRDefault="00A671FA" w:rsidP="00A671FA">
                  <w:pPr>
                    <w:ind w:left="360"/>
                    <w:rPr>
                      <w:rFonts w:ascii="Times New Roman" w:hAnsi="Times New Roman" w:cs="Times New Roman"/>
                      <w:b/>
                      <w:bCs/>
                    </w:rPr>
                  </w:pPr>
                  <w:r>
                    <w:rPr>
                      <w:rFonts w:ascii="Times New Roman" w:hAnsi="Times New Roman" w:cs="Times New Roman"/>
                      <w:b/>
                      <w:bCs/>
                    </w:rPr>
                    <w:t xml:space="preserve">АО «Газпром газораспределение Белгород» </w:t>
                  </w:r>
                </w:p>
                <w:p w:rsidR="00A671FA" w:rsidRDefault="00A671FA" w:rsidP="00A671FA">
                  <w:pPr>
                    <w:ind w:left="360"/>
                    <w:rPr>
                      <w:rFonts w:ascii="Times New Roman" w:hAnsi="Times New Roman" w:cs="Times New Roman"/>
                      <w:bCs/>
                    </w:rPr>
                  </w:pPr>
                  <w:r>
                    <w:rPr>
                      <w:rFonts w:ascii="Times New Roman" w:hAnsi="Times New Roman" w:cs="Times New Roman"/>
                      <w:bCs/>
                    </w:rPr>
                    <w:t xml:space="preserve">308023, Россия, Белгород, пер. 5-ый Заводской, 38, </w:t>
                  </w:r>
                </w:p>
                <w:p w:rsidR="00A671FA" w:rsidRDefault="00A671FA" w:rsidP="00A671FA">
                  <w:pPr>
                    <w:ind w:left="360"/>
                    <w:rPr>
                      <w:rFonts w:ascii="Times New Roman" w:hAnsi="Times New Roman" w:cs="Times New Roman"/>
                      <w:bCs/>
                    </w:rPr>
                  </w:pPr>
                  <w:r>
                    <w:rPr>
                      <w:rFonts w:ascii="Times New Roman" w:hAnsi="Times New Roman" w:cs="Times New Roman"/>
                      <w:bCs/>
                    </w:rPr>
                    <w:t>Управление информационных технологий и связи</w:t>
                  </w:r>
                </w:p>
                <w:p w:rsidR="00A671FA" w:rsidRDefault="00A671FA" w:rsidP="00A671FA">
                  <w:pPr>
                    <w:ind w:left="360"/>
                    <w:rPr>
                      <w:rFonts w:ascii="Times New Roman" w:hAnsi="Times New Roman" w:cs="Times New Roman"/>
                      <w:bCs/>
                    </w:rPr>
                  </w:pPr>
                  <w:r>
                    <w:rPr>
                      <w:rFonts w:ascii="Times New Roman" w:hAnsi="Times New Roman" w:cs="Times New Roman"/>
                      <w:bCs/>
                    </w:rPr>
                    <w:t>Джемисюк Максим Владимирович</w:t>
                  </w:r>
                </w:p>
                <w:p w:rsidR="00A671FA" w:rsidRDefault="00A671FA" w:rsidP="00A671FA">
                  <w:pPr>
                    <w:ind w:left="360"/>
                    <w:rPr>
                      <w:rFonts w:ascii="Times New Roman" w:hAnsi="Times New Roman" w:cs="Times New Roman"/>
                      <w:bCs/>
                    </w:rPr>
                  </w:pPr>
                  <w:r>
                    <w:rPr>
                      <w:rFonts w:ascii="Times New Roman" w:hAnsi="Times New Roman" w:cs="Times New Roman"/>
                      <w:bCs/>
                    </w:rPr>
                    <w:t>Ведущий инженер-</w:t>
                  </w:r>
                  <w:proofErr w:type="spellStart"/>
                  <w:r>
                    <w:rPr>
                      <w:rFonts w:ascii="Times New Roman" w:hAnsi="Times New Roman" w:cs="Times New Roman"/>
                      <w:bCs/>
                    </w:rPr>
                    <w:t>электороник</w:t>
                  </w:r>
                  <w:proofErr w:type="spellEnd"/>
                </w:p>
                <w:p w:rsidR="00A671FA" w:rsidRDefault="00A671FA" w:rsidP="00A671FA">
                  <w:pPr>
                    <w:ind w:left="360"/>
                    <w:rPr>
                      <w:rFonts w:ascii="Times New Roman" w:hAnsi="Times New Roman" w:cs="Times New Roman"/>
                      <w:bCs/>
                    </w:rPr>
                  </w:pPr>
                  <w:r>
                    <w:rPr>
                      <w:rFonts w:ascii="Times New Roman" w:hAnsi="Times New Roman" w:cs="Times New Roman"/>
                      <w:bCs/>
                    </w:rPr>
                    <w:t xml:space="preserve">Тел.: (4722) 34-20-78, </w:t>
                  </w:r>
                  <w:proofErr w:type="spellStart"/>
                  <w:r>
                    <w:rPr>
                      <w:rFonts w:ascii="Times New Roman" w:hAnsi="Times New Roman" w:cs="Times New Roman"/>
                      <w:bCs/>
                    </w:rPr>
                    <w:t>вн</w:t>
                  </w:r>
                  <w:proofErr w:type="spellEnd"/>
                  <w:r>
                    <w:rPr>
                      <w:rFonts w:ascii="Times New Roman" w:hAnsi="Times New Roman" w:cs="Times New Roman"/>
                      <w:bCs/>
                    </w:rPr>
                    <w:t>. 1165</w:t>
                  </w:r>
                </w:p>
                <w:p w:rsidR="00A671FA" w:rsidRDefault="00A671FA" w:rsidP="00A671FA">
                  <w:pPr>
                    <w:ind w:left="360"/>
                    <w:rPr>
                      <w:rFonts w:ascii="Times New Roman" w:hAnsi="Times New Roman" w:cs="Times New Roman"/>
                      <w:bCs/>
                    </w:rPr>
                  </w:pPr>
                  <w:proofErr w:type="spellStart"/>
                  <w:r>
                    <w:rPr>
                      <w:rFonts w:ascii="Times New Roman" w:hAnsi="Times New Roman" w:cs="Times New Roman"/>
                      <w:bCs/>
                      <w:lang w:val="en-US"/>
                    </w:rPr>
                    <w:t>djemisiuck</w:t>
                  </w:r>
                  <w:proofErr w:type="spellEnd"/>
                  <w:r>
                    <w:rPr>
                      <w:rFonts w:ascii="Times New Roman" w:hAnsi="Times New Roman" w:cs="Times New Roman"/>
                      <w:bCs/>
                    </w:rPr>
                    <w:t>@beloblgaz.ru</w:t>
                  </w:r>
                </w:p>
              </w:sdtContent>
            </w:sdt>
            <w:p w:rsidR="00A671FA" w:rsidRDefault="00C3249A" w:rsidP="00A671FA">
              <w:pPr>
                <w:spacing w:after="0" w:line="240" w:lineRule="auto"/>
                <w:rPr>
                  <w:rFonts w:ascii="Times New Roman" w:hAnsi="Times New Roman" w:cs="Times New Roman"/>
                  <w:bCs/>
                </w:rPr>
              </w:pPr>
            </w:p>
          </w:sdtContent>
        </w:sdt>
        <w:p w:rsidR="00BE6EE5" w:rsidRPr="00581071" w:rsidRDefault="00C3249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heme="minorHAnsi" w:eastAsiaTheme="minorHAnsi" w:hAnsiTheme="minorHAnsi" w:cstheme="minorBidi"/>
          <w:bCs/>
          <w:sz w:val="22"/>
          <w:szCs w:val="22"/>
          <w:lang w:eastAsia="en-US"/>
        </w:rPr>
        <w:id w:val="1153113622"/>
        <w:placeholder>
          <w:docPart w:val="252024E574EE4A12A894D7F02416D0F3"/>
        </w:placeholder>
      </w:sdtPr>
      <w:sdtEndPr/>
      <w:sdtContent>
        <w:sdt>
          <w:sdtPr>
            <w:rPr>
              <w:rFonts w:asciiTheme="minorHAnsi" w:eastAsiaTheme="minorHAnsi" w:hAnsiTheme="minorHAnsi" w:cstheme="minorBidi"/>
              <w:bCs/>
              <w:sz w:val="22"/>
              <w:szCs w:val="22"/>
              <w:lang w:eastAsia="en-US"/>
            </w:rPr>
            <w:id w:val="-1953321702"/>
            <w:placeholder>
              <w:docPart w:val="9CB3B42B33EB4CB6985808D4844F9C35"/>
            </w:placeholder>
          </w:sdtPr>
          <w:sdtEndPr/>
          <w:sdtContent>
            <w:sdt>
              <w:sdtPr>
                <w:rPr>
                  <w:rFonts w:asciiTheme="minorHAnsi" w:eastAsiaTheme="minorHAnsi" w:hAnsiTheme="minorHAnsi" w:cstheme="minorBidi"/>
                  <w:bCs/>
                  <w:sz w:val="22"/>
                  <w:szCs w:val="22"/>
                  <w:lang w:eastAsia="en-US"/>
                </w:rPr>
                <w:id w:val="-229690835"/>
                <w:placeholder>
                  <w:docPart w:val="FD95CE37CEC74805BEEE026CCC54A748"/>
                </w:placeholder>
              </w:sdtPr>
              <w:sdtEndPr/>
              <w:sdtContent>
                <w:sdt>
                  <w:sdtPr>
                    <w:rPr>
                      <w:rFonts w:asciiTheme="minorHAnsi" w:eastAsiaTheme="minorHAnsi" w:hAnsiTheme="minorHAnsi" w:cstheme="minorBidi"/>
                      <w:bCs/>
                      <w:sz w:val="22"/>
                      <w:szCs w:val="22"/>
                      <w:lang w:eastAsia="en-US"/>
                    </w:rPr>
                    <w:id w:val="1541866607"/>
                    <w:placeholder>
                      <w:docPart w:val="2F29B0C8BAA54691B0EB830D039441F3"/>
                    </w:placeholder>
                  </w:sdtPr>
                  <w:sdtEndPr/>
                  <w:sdtContent>
                    <w:sdt>
                      <w:sdtPr>
                        <w:rPr>
                          <w:rFonts w:asciiTheme="minorHAnsi" w:eastAsiaTheme="minorHAnsi" w:hAnsiTheme="minorHAnsi" w:cstheme="minorBidi"/>
                          <w:bCs/>
                          <w:sz w:val="22"/>
                          <w:szCs w:val="22"/>
                          <w:lang w:eastAsia="en-US"/>
                        </w:rPr>
                        <w:id w:val="1543252404"/>
                        <w:placeholder>
                          <w:docPart w:val="DFB90E6EAB814865BDF902BD98D6FF21"/>
                        </w:placeholder>
                      </w:sdtPr>
                      <w:sdtEndPr/>
                      <w:sdtContent>
                        <w:sdt>
                          <w:sdtPr>
                            <w:rPr>
                              <w:bCs/>
                            </w:rPr>
                            <w:id w:val="890312972"/>
                            <w:placeholder>
                              <w:docPart w:val="C12DB903F6AC43D2AC511BAAECDD0082"/>
                            </w:placeholder>
                          </w:sdtPr>
                          <w:sdtEndPr>
                            <w:rPr>
                              <w:bCs w:val="0"/>
                            </w:rPr>
                          </w:sdtEndPr>
                          <w:sdtContent>
                            <w:bookmarkStart w:id="0" w:name="_GoBack" w:displacedByCustomXml="next"/>
                            <w:sdt>
                              <w:sdtPr>
                                <w:id w:val="-7989933"/>
                                <w:placeholder>
                                  <w:docPart w:val="5D93BE6A4697488A9EA3817F186FA471"/>
                                </w:placeholder>
                              </w:sdtPr>
                              <w:sdtEndPr/>
                              <w:sdtContent>
                                <w:p w:rsidR="00A671FA" w:rsidRPr="0014224B" w:rsidRDefault="00A671FA" w:rsidP="00A671FA">
                                  <w:pPr>
                                    <w:pStyle w:val="a6"/>
                                    <w:numPr>
                                      <w:ilvl w:val="0"/>
                                      <w:numId w:val="9"/>
                                    </w:numPr>
                                    <w:rPr>
                                      <w:b/>
                                    </w:rPr>
                                  </w:pPr>
                                  <w:r>
                                    <w:t>Приложение №1</w:t>
                                  </w:r>
                                  <w:bookmarkEnd w:id="0"/>
                                  <w:r>
                                    <w:t>. Сметная документация.</w:t>
                                  </w:r>
                                </w:p>
                                <w:p w:rsidR="00A671FA" w:rsidRDefault="00A671FA" w:rsidP="00A671FA">
                                  <w:pPr>
                                    <w:pStyle w:val="a6"/>
                                    <w:numPr>
                                      <w:ilvl w:val="0"/>
                                      <w:numId w:val="9"/>
                                    </w:numPr>
                                  </w:pPr>
                                  <w:r>
                                    <w:t xml:space="preserve">Приложение №2. Рабочая документация.  </w:t>
                                  </w:r>
                                </w:p>
                              </w:sdtContent>
                            </w:sdt>
                            <w:p w:rsidR="00A671FA" w:rsidRPr="00601540" w:rsidRDefault="00C3249A" w:rsidP="00A671FA">
                              <w:pPr>
                                <w:pStyle w:val="a6"/>
                                <w:rPr>
                                  <w:rFonts w:asciiTheme="minorHAnsi" w:eastAsiaTheme="minorHAnsi" w:hAnsiTheme="minorHAnsi" w:cstheme="minorBidi"/>
                                  <w:sz w:val="22"/>
                                  <w:szCs w:val="22"/>
                                  <w:lang w:eastAsia="en-US"/>
                                </w:rPr>
                              </w:pPr>
                            </w:p>
                          </w:sdtContent>
                        </w:sdt>
                        <w:p w:rsidR="00A671FA" w:rsidRDefault="00C3249A" w:rsidP="00A671FA">
                          <w:pPr>
                            <w:spacing w:after="0" w:line="240" w:lineRule="auto"/>
                            <w:rPr>
                              <w:bCs/>
                            </w:rPr>
                          </w:pPr>
                        </w:p>
                      </w:sdtContent>
                    </w:sdt>
                  </w:sdtContent>
                </w:sdt>
                <w:p w:rsidR="00A849BB" w:rsidRDefault="00C3249A" w:rsidP="0015434A">
                  <w:pPr>
                    <w:spacing w:after="0" w:line="240" w:lineRule="auto"/>
                    <w:ind w:left="357"/>
                    <w:rPr>
                      <w:rFonts w:ascii="Times New Roman" w:hAnsi="Times New Roman" w:cs="Times New Roman"/>
                      <w:bCs/>
                    </w:rPr>
                  </w:pPr>
                </w:p>
              </w:sdtContent>
            </w:sdt>
            <w:p w:rsidR="00891EA0" w:rsidRDefault="00C3249A"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49A" w:rsidRDefault="00C3249A" w:rsidP="0015434A">
      <w:pPr>
        <w:spacing w:after="0" w:line="240" w:lineRule="auto"/>
      </w:pPr>
      <w:r>
        <w:separator/>
      </w:r>
    </w:p>
  </w:endnote>
  <w:endnote w:type="continuationSeparator" w:id="0">
    <w:p w:rsidR="00C3249A" w:rsidRDefault="00C3249A"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285EB4">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49A" w:rsidRDefault="00C3249A" w:rsidP="0015434A">
      <w:pPr>
        <w:spacing w:after="0" w:line="240" w:lineRule="auto"/>
      </w:pPr>
      <w:r>
        <w:separator/>
      </w:r>
    </w:p>
  </w:footnote>
  <w:footnote w:type="continuationSeparator" w:id="0">
    <w:p w:rsidR="00C3249A" w:rsidRDefault="00C3249A"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DF7123"/>
    <w:multiLevelType w:val="hybridMultilevel"/>
    <w:tmpl w:val="846476A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4"/>
  </w:num>
  <w:num w:numId="3">
    <w:abstractNumId w:val="5"/>
  </w:num>
  <w:num w:numId="4">
    <w:abstractNumId w:val="4"/>
  </w:num>
  <w:num w:numId="5">
    <w:abstractNumId w:val="2"/>
  </w:num>
  <w:num w:numId="6">
    <w:abstractNumId w:val="4"/>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lrhfaHAz7Z5ISPeVuYdXNEuY2Lc=" w:salt="nx1PpDh0qSTsrbub2HOSq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75C4D"/>
    <w:rsid w:val="00282C83"/>
    <w:rsid w:val="00285456"/>
    <w:rsid w:val="00285EB4"/>
    <w:rsid w:val="00295D00"/>
    <w:rsid w:val="00297D50"/>
    <w:rsid w:val="002A4452"/>
    <w:rsid w:val="002D0D0C"/>
    <w:rsid w:val="002F05E2"/>
    <w:rsid w:val="002F107B"/>
    <w:rsid w:val="0030123C"/>
    <w:rsid w:val="003136D6"/>
    <w:rsid w:val="00317779"/>
    <w:rsid w:val="00333670"/>
    <w:rsid w:val="00337A27"/>
    <w:rsid w:val="00370A40"/>
    <w:rsid w:val="003C1DF3"/>
    <w:rsid w:val="003C1E9A"/>
    <w:rsid w:val="003D263B"/>
    <w:rsid w:val="003F00CC"/>
    <w:rsid w:val="00407F37"/>
    <w:rsid w:val="004239E2"/>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2740E"/>
    <w:rsid w:val="006633A3"/>
    <w:rsid w:val="00680C7C"/>
    <w:rsid w:val="0068483D"/>
    <w:rsid w:val="006A7DED"/>
    <w:rsid w:val="006C7072"/>
    <w:rsid w:val="006D1D83"/>
    <w:rsid w:val="006F6F0C"/>
    <w:rsid w:val="00700A6C"/>
    <w:rsid w:val="0070487E"/>
    <w:rsid w:val="0071491E"/>
    <w:rsid w:val="007166FD"/>
    <w:rsid w:val="00726CE7"/>
    <w:rsid w:val="00730CD0"/>
    <w:rsid w:val="00732995"/>
    <w:rsid w:val="00735E00"/>
    <w:rsid w:val="00743504"/>
    <w:rsid w:val="0074443C"/>
    <w:rsid w:val="00744A1C"/>
    <w:rsid w:val="00753B58"/>
    <w:rsid w:val="00771AB9"/>
    <w:rsid w:val="00790DB0"/>
    <w:rsid w:val="007928CC"/>
    <w:rsid w:val="00793FDA"/>
    <w:rsid w:val="007B1A4D"/>
    <w:rsid w:val="007B3FF5"/>
    <w:rsid w:val="007B73C0"/>
    <w:rsid w:val="007D4547"/>
    <w:rsid w:val="007D7450"/>
    <w:rsid w:val="007E101F"/>
    <w:rsid w:val="00800DCE"/>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517C1"/>
    <w:rsid w:val="00A671FA"/>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249A"/>
    <w:rsid w:val="00C338BF"/>
    <w:rsid w:val="00C53F59"/>
    <w:rsid w:val="00C74026"/>
    <w:rsid w:val="00C87CEC"/>
    <w:rsid w:val="00C900F7"/>
    <w:rsid w:val="00C975A1"/>
    <w:rsid w:val="00CA0C15"/>
    <w:rsid w:val="00CA6C53"/>
    <w:rsid w:val="00CB0DF9"/>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3F78"/>
    <w:rsid w:val="00E16873"/>
    <w:rsid w:val="00E270AE"/>
    <w:rsid w:val="00E32A90"/>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10AD5FAA00A46F39B1ADFDD05DE94B6"/>
        <w:category>
          <w:name w:val="Общие"/>
          <w:gallery w:val="placeholder"/>
        </w:category>
        <w:types>
          <w:type w:val="bbPlcHdr"/>
        </w:types>
        <w:behaviors>
          <w:behavior w:val="content"/>
        </w:behaviors>
        <w:guid w:val="{B906C232-BA3A-4841-A9CC-51952AB3E6FD}"/>
      </w:docPartPr>
      <w:docPartBody>
        <w:p w:rsidR="006264E1" w:rsidRDefault="00CF6D0A" w:rsidP="00CF6D0A">
          <w:pPr>
            <w:pStyle w:val="310AD5FAA00A46F39B1ADFDD05DE94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42CF4D3B8E4BA1B469E8AE511A0C35"/>
        <w:category>
          <w:name w:val="Общие"/>
          <w:gallery w:val="placeholder"/>
        </w:category>
        <w:types>
          <w:type w:val="bbPlcHdr"/>
        </w:types>
        <w:behaviors>
          <w:behavior w:val="content"/>
        </w:behaviors>
        <w:guid w:val="{4FA8BCF7-31B7-4782-88CA-A458ED9B6794}"/>
      </w:docPartPr>
      <w:docPartBody>
        <w:p w:rsidR="006264E1" w:rsidRDefault="00CF6D0A" w:rsidP="00CF6D0A">
          <w:pPr>
            <w:pStyle w:val="B342CF4D3B8E4BA1B469E8AE511A0C3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186216F0744AB6A059F1BE89A999B5"/>
        <w:category>
          <w:name w:val="Общие"/>
          <w:gallery w:val="placeholder"/>
        </w:category>
        <w:types>
          <w:type w:val="bbPlcHdr"/>
        </w:types>
        <w:behaviors>
          <w:behavior w:val="content"/>
        </w:behaviors>
        <w:guid w:val="{3EB62DA1-1CCC-4070-B7FC-94FDA9445601}"/>
      </w:docPartPr>
      <w:docPartBody>
        <w:p w:rsidR="006264E1" w:rsidRDefault="00CF6D0A" w:rsidP="00CF6D0A">
          <w:pPr>
            <w:pStyle w:val="40186216F0744AB6A059F1BE89A999B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54D3D3E33B846DDB08B3125F9473941"/>
        <w:category>
          <w:name w:val="Общие"/>
          <w:gallery w:val="placeholder"/>
        </w:category>
        <w:types>
          <w:type w:val="bbPlcHdr"/>
        </w:types>
        <w:behaviors>
          <w:behavior w:val="content"/>
        </w:behaviors>
        <w:guid w:val="{2EEE90A4-B71A-4AFE-BA42-42AB93973F0B}"/>
      </w:docPartPr>
      <w:docPartBody>
        <w:p w:rsidR="006264E1" w:rsidRDefault="00CF6D0A" w:rsidP="00CF6D0A">
          <w:pPr>
            <w:pStyle w:val="954D3D3E33B846DDB08B3125F94739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CF7AB9829642E9A40D4DDCED0AB357"/>
        <w:category>
          <w:name w:val="Общие"/>
          <w:gallery w:val="placeholder"/>
        </w:category>
        <w:types>
          <w:type w:val="bbPlcHdr"/>
        </w:types>
        <w:behaviors>
          <w:behavior w:val="content"/>
        </w:behaviors>
        <w:guid w:val="{971FEDE6-35B8-4E3E-AB89-6FB2488ED7F4}"/>
      </w:docPartPr>
      <w:docPartBody>
        <w:p w:rsidR="006264E1" w:rsidRDefault="00CF6D0A" w:rsidP="00CF6D0A">
          <w:pPr>
            <w:pStyle w:val="23CF7AB9829642E9A40D4DDCED0AB35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4C0156993CF4C22A3FACA7886856F8F"/>
        <w:category>
          <w:name w:val="Общие"/>
          <w:gallery w:val="placeholder"/>
        </w:category>
        <w:types>
          <w:type w:val="bbPlcHdr"/>
        </w:types>
        <w:behaviors>
          <w:behavior w:val="content"/>
        </w:behaviors>
        <w:guid w:val="{F775A287-A122-4ADC-8D1F-D237B037DDB2}"/>
      </w:docPartPr>
      <w:docPartBody>
        <w:p w:rsidR="006264E1" w:rsidRDefault="00CF6D0A" w:rsidP="00CF6D0A">
          <w:pPr>
            <w:pStyle w:val="34C0156993CF4C22A3FACA7886856F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1668B7E18DE4C3ABCE7D9D59684DB72"/>
        <w:category>
          <w:name w:val="Общие"/>
          <w:gallery w:val="placeholder"/>
        </w:category>
        <w:types>
          <w:type w:val="bbPlcHdr"/>
        </w:types>
        <w:behaviors>
          <w:behavior w:val="content"/>
        </w:behaviors>
        <w:guid w:val="{B049B8F7-8676-479C-A794-9BCFD75A6922}"/>
      </w:docPartPr>
      <w:docPartBody>
        <w:p w:rsidR="006264E1" w:rsidRDefault="00CF6D0A" w:rsidP="00CF6D0A">
          <w:pPr>
            <w:pStyle w:val="31668B7E18DE4C3ABCE7D9D59684DB72"/>
          </w:pPr>
          <w:r>
            <w:rPr>
              <w:rStyle w:val="a3"/>
              <w:color w:val="548DD4" w:themeColor="text2" w:themeTint="99"/>
              <w:spacing w:val="10"/>
            </w:rPr>
            <w:t>________________________________________________________________</w:t>
          </w:r>
        </w:p>
      </w:docPartBody>
    </w:docPart>
    <w:docPart>
      <w:docPartPr>
        <w:name w:val="07920232D2994E3DB9132F462EDDB2E4"/>
        <w:category>
          <w:name w:val="Общие"/>
          <w:gallery w:val="placeholder"/>
        </w:category>
        <w:types>
          <w:type w:val="bbPlcHdr"/>
        </w:types>
        <w:behaviors>
          <w:behavior w:val="content"/>
        </w:behaviors>
        <w:guid w:val="{819DBC6B-C1AB-4189-9AE5-261D55DFB290}"/>
      </w:docPartPr>
      <w:docPartBody>
        <w:p w:rsidR="006264E1" w:rsidRDefault="00CF6D0A" w:rsidP="00CF6D0A">
          <w:pPr>
            <w:pStyle w:val="07920232D2994E3DB9132F462EDDB2E4"/>
          </w:pPr>
          <w:r>
            <w:rPr>
              <w:rStyle w:val="a3"/>
              <w:color w:val="548DD4" w:themeColor="text2" w:themeTint="99"/>
              <w:spacing w:val="10"/>
            </w:rPr>
            <w:t>________________________________________________________________</w:t>
          </w:r>
        </w:p>
      </w:docPartBody>
    </w:docPart>
    <w:docPart>
      <w:docPartPr>
        <w:name w:val="F917ACA0DB564B0585E86BE70D49E430"/>
        <w:category>
          <w:name w:val="Общие"/>
          <w:gallery w:val="placeholder"/>
        </w:category>
        <w:types>
          <w:type w:val="bbPlcHdr"/>
        </w:types>
        <w:behaviors>
          <w:behavior w:val="content"/>
        </w:behaviors>
        <w:guid w:val="{2DB461B3-5F20-42F6-9660-C3833809B82E}"/>
      </w:docPartPr>
      <w:docPartBody>
        <w:p w:rsidR="006264E1" w:rsidRDefault="00CF6D0A" w:rsidP="00CF6D0A">
          <w:pPr>
            <w:pStyle w:val="F917ACA0DB564B0585E86BE70D49E430"/>
          </w:pPr>
          <w:r>
            <w:rPr>
              <w:rStyle w:val="a3"/>
              <w:color w:val="548DD4" w:themeColor="text2" w:themeTint="99"/>
              <w:spacing w:val="10"/>
            </w:rPr>
            <w:t>________________________________________________________________</w:t>
          </w:r>
        </w:p>
      </w:docPartBody>
    </w:docPart>
    <w:docPart>
      <w:docPartPr>
        <w:name w:val="7731002F614A4640A04ED669E03093B4"/>
        <w:category>
          <w:name w:val="Общие"/>
          <w:gallery w:val="placeholder"/>
        </w:category>
        <w:types>
          <w:type w:val="bbPlcHdr"/>
        </w:types>
        <w:behaviors>
          <w:behavior w:val="content"/>
        </w:behaviors>
        <w:guid w:val="{0200C832-9859-4F3C-91FE-202AE316485A}"/>
      </w:docPartPr>
      <w:docPartBody>
        <w:p w:rsidR="006264E1" w:rsidRDefault="00CF6D0A" w:rsidP="00CF6D0A">
          <w:pPr>
            <w:pStyle w:val="7731002F614A4640A04ED669E03093B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EF9600DD580344ACA6A87DB6E94A7721"/>
        <w:category>
          <w:name w:val="Общие"/>
          <w:gallery w:val="placeholder"/>
        </w:category>
        <w:types>
          <w:type w:val="bbPlcHdr"/>
        </w:types>
        <w:behaviors>
          <w:behavior w:val="content"/>
        </w:behaviors>
        <w:guid w:val="{23F0CC9E-74E9-4BCF-89BD-B18771F94521}"/>
      </w:docPartPr>
      <w:docPartBody>
        <w:p w:rsidR="006264E1" w:rsidRDefault="00CF6D0A" w:rsidP="00CF6D0A">
          <w:pPr>
            <w:pStyle w:val="EF9600DD580344ACA6A87DB6E94A7721"/>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C6D4BBC5D21E4E5C8748FCFE99E997D8"/>
        <w:category>
          <w:name w:val="Общие"/>
          <w:gallery w:val="placeholder"/>
        </w:category>
        <w:types>
          <w:type w:val="bbPlcHdr"/>
        </w:types>
        <w:behaviors>
          <w:behavior w:val="content"/>
        </w:behaviors>
        <w:guid w:val="{3ECC49EC-5FA5-4FBC-B5BC-8265C112FBDF}"/>
      </w:docPartPr>
      <w:docPartBody>
        <w:p w:rsidR="006264E1" w:rsidRDefault="00CF6D0A" w:rsidP="00CF6D0A">
          <w:pPr>
            <w:pStyle w:val="C6D4BBC5D21E4E5C8748FCFE99E997D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934B78A2E29C41ADA46A2171A6A45C06"/>
        <w:category>
          <w:name w:val="Общие"/>
          <w:gallery w:val="placeholder"/>
        </w:category>
        <w:types>
          <w:type w:val="bbPlcHdr"/>
        </w:types>
        <w:behaviors>
          <w:behavior w:val="content"/>
        </w:behaviors>
        <w:guid w:val="{F6846F35-C27C-4E1D-8CD5-6275D866E11B}"/>
      </w:docPartPr>
      <w:docPartBody>
        <w:p w:rsidR="006264E1" w:rsidRDefault="00CF6D0A" w:rsidP="00CF6D0A">
          <w:pPr>
            <w:pStyle w:val="934B78A2E29C41ADA46A2171A6A45C0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194EE5ED26C4E6593B3A5BEB7A61DB4"/>
        <w:category>
          <w:name w:val="Общие"/>
          <w:gallery w:val="placeholder"/>
        </w:category>
        <w:types>
          <w:type w:val="bbPlcHdr"/>
        </w:types>
        <w:behaviors>
          <w:behavior w:val="content"/>
        </w:behaviors>
        <w:guid w:val="{2EA98969-8A32-4A71-BF87-75128EBF4514}"/>
      </w:docPartPr>
      <w:docPartBody>
        <w:p w:rsidR="006264E1" w:rsidRDefault="00CF6D0A" w:rsidP="00CF6D0A">
          <w:pPr>
            <w:pStyle w:val="D194EE5ED26C4E6593B3A5BEB7A61D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726C7CEE45242E89C705F6B811EA9B6"/>
        <w:category>
          <w:name w:val="Общие"/>
          <w:gallery w:val="placeholder"/>
        </w:category>
        <w:types>
          <w:type w:val="bbPlcHdr"/>
        </w:types>
        <w:behaviors>
          <w:behavior w:val="content"/>
        </w:behaviors>
        <w:guid w:val="{2F187E10-C3DC-4F36-B583-96C05A0AECDC}"/>
      </w:docPartPr>
      <w:docPartBody>
        <w:p w:rsidR="006264E1" w:rsidRDefault="00CF6D0A" w:rsidP="00CF6D0A">
          <w:pPr>
            <w:pStyle w:val="1726C7CEE45242E89C705F6B811EA9B6"/>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4ECF109EB654DE2947CF453ADB4F242"/>
        <w:category>
          <w:name w:val="Общие"/>
          <w:gallery w:val="placeholder"/>
        </w:category>
        <w:types>
          <w:type w:val="bbPlcHdr"/>
        </w:types>
        <w:behaviors>
          <w:behavior w:val="content"/>
        </w:behaviors>
        <w:guid w:val="{C2E9B273-4F26-4C87-A37A-B4F1FADD5F1B}"/>
      </w:docPartPr>
      <w:docPartBody>
        <w:p w:rsidR="006264E1" w:rsidRDefault="00CF6D0A" w:rsidP="00CF6D0A">
          <w:pPr>
            <w:pStyle w:val="B4ECF109EB654DE2947CF453ADB4F242"/>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163A67CCA67444BD9679539365117A16"/>
        <w:category>
          <w:name w:val="Общие"/>
          <w:gallery w:val="placeholder"/>
        </w:category>
        <w:types>
          <w:type w:val="bbPlcHdr"/>
        </w:types>
        <w:behaviors>
          <w:behavior w:val="content"/>
        </w:behaviors>
        <w:guid w:val="{5703A049-4DD3-4FE2-8184-76C1925AC254}"/>
      </w:docPartPr>
      <w:docPartBody>
        <w:p w:rsidR="006264E1" w:rsidRDefault="00CF6D0A" w:rsidP="00CF6D0A">
          <w:pPr>
            <w:pStyle w:val="163A67CCA67444BD9679539365117A1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3BE4139F664438C9EE94769872711A4"/>
        <w:category>
          <w:name w:val="Общие"/>
          <w:gallery w:val="placeholder"/>
        </w:category>
        <w:types>
          <w:type w:val="bbPlcHdr"/>
        </w:types>
        <w:behaviors>
          <w:behavior w:val="content"/>
        </w:behaviors>
        <w:guid w:val="{D5A757E9-6164-4AB0-A855-DA7B83717255}"/>
      </w:docPartPr>
      <w:docPartBody>
        <w:p w:rsidR="006264E1" w:rsidRDefault="00CF6D0A" w:rsidP="00CF6D0A">
          <w:pPr>
            <w:pStyle w:val="D3BE4139F664438C9EE94769872711A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D753050EC404908A9A53553853DE65B"/>
        <w:category>
          <w:name w:val="Общие"/>
          <w:gallery w:val="placeholder"/>
        </w:category>
        <w:types>
          <w:type w:val="bbPlcHdr"/>
        </w:types>
        <w:behaviors>
          <w:behavior w:val="content"/>
        </w:behaviors>
        <w:guid w:val="{10B00252-9B53-4001-A174-7DF7D9A8D99B}"/>
      </w:docPartPr>
      <w:docPartBody>
        <w:p w:rsidR="006264E1" w:rsidRDefault="00CF6D0A" w:rsidP="00CF6D0A">
          <w:pPr>
            <w:pStyle w:val="3D753050EC404908A9A53553853DE65B"/>
          </w:pPr>
          <w:r w:rsidRPr="00C569A5">
            <w:rPr>
              <w:rStyle w:val="a3"/>
            </w:rPr>
            <w:t>Место для ввода текста.</w:t>
          </w:r>
        </w:p>
      </w:docPartBody>
    </w:docPart>
    <w:docPart>
      <w:docPartPr>
        <w:name w:val="4A4EDD2BBB9542A192096535B37CD0D3"/>
        <w:category>
          <w:name w:val="Общие"/>
          <w:gallery w:val="placeholder"/>
        </w:category>
        <w:types>
          <w:type w:val="bbPlcHdr"/>
        </w:types>
        <w:behaviors>
          <w:behavior w:val="content"/>
        </w:behaviors>
        <w:guid w:val="{995EFCB4-7575-4E59-B5D5-C65789E62BED}"/>
      </w:docPartPr>
      <w:docPartBody>
        <w:p w:rsidR="006264E1" w:rsidRDefault="00CF6D0A" w:rsidP="00CF6D0A">
          <w:pPr>
            <w:pStyle w:val="4A4EDD2BBB9542A192096535B37CD0D3"/>
          </w:pPr>
          <w:r w:rsidRPr="00C569A5">
            <w:rPr>
              <w:rStyle w:val="a3"/>
            </w:rPr>
            <w:t>Место для ввода текста.</w:t>
          </w:r>
        </w:p>
      </w:docPartBody>
    </w:docPart>
    <w:docPart>
      <w:docPartPr>
        <w:name w:val="58D377E5981847089DA12EDA110DA970"/>
        <w:category>
          <w:name w:val="Общие"/>
          <w:gallery w:val="placeholder"/>
        </w:category>
        <w:types>
          <w:type w:val="bbPlcHdr"/>
        </w:types>
        <w:behaviors>
          <w:behavior w:val="content"/>
        </w:behaviors>
        <w:guid w:val="{38469F89-9058-4D2C-9E89-93DC8263C8EF}"/>
      </w:docPartPr>
      <w:docPartBody>
        <w:p w:rsidR="006264E1" w:rsidRDefault="00CF6D0A" w:rsidP="00CF6D0A">
          <w:pPr>
            <w:pStyle w:val="58D377E5981847089DA12EDA110DA970"/>
          </w:pPr>
          <w:r w:rsidRPr="00C569A5">
            <w:rPr>
              <w:rStyle w:val="a3"/>
            </w:rPr>
            <w:t>Место для ввода текста.</w:t>
          </w:r>
        </w:p>
      </w:docPartBody>
    </w:docPart>
    <w:docPart>
      <w:docPartPr>
        <w:name w:val="5290EEE1A4964CFB917E9E7E7F63ED14"/>
        <w:category>
          <w:name w:val="Общие"/>
          <w:gallery w:val="placeholder"/>
        </w:category>
        <w:types>
          <w:type w:val="bbPlcHdr"/>
        </w:types>
        <w:behaviors>
          <w:behavior w:val="content"/>
        </w:behaviors>
        <w:guid w:val="{D19F418A-16B9-4171-98A0-9088AE6D586E}"/>
      </w:docPartPr>
      <w:docPartBody>
        <w:p w:rsidR="006264E1" w:rsidRDefault="00CF6D0A" w:rsidP="00CF6D0A">
          <w:pPr>
            <w:pStyle w:val="5290EEE1A4964CFB917E9E7E7F63ED14"/>
          </w:pPr>
          <w:r w:rsidRPr="00C569A5">
            <w:rPr>
              <w:rStyle w:val="a3"/>
            </w:rPr>
            <w:t>Место для ввода текста.</w:t>
          </w:r>
        </w:p>
      </w:docPartBody>
    </w:docPart>
    <w:docPart>
      <w:docPartPr>
        <w:name w:val="BE35EA91D1EF4291BD06DE4E8A61E317"/>
        <w:category>
          <w:name w:val="Общие"/>
          <w:gallery w:val="placeholder"/>
        </w:category>
        <w:types>
          <w:type w:val="bbPlcHdr"/>
        </w:types>
        <w:behaviors>
          <w:behavior w:val="content"/>
        </w:behaviors>
        <w:guid w:val="{07F922D3-FF11-4AD4-8F83-1A3A060A54CA}"/>
      </w:docPartPr>
      <w:docPartBody>
        <w:p w:rsidR="006264E1" w:rsidRDefault="00CF6D0A" w:rsidP="00CF6D0A">
          <w:pPr>
            <w:pStyle w:val="BE35EA91D1EF4291BD06DE4E8A61E31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EDFB766E60A454E9F5BDF6649223EE9"/>
        <w:category>
          <w:name w:val="Общие"/>
          <w:gallery w:val="placeholder"/>
        </w:category>
        <w:types>
          <w:type w:val="bbPlcHdr"/>
        </w:types>
        <w:behaviors>
          <w:behavior w:val="content"/>
        </w:behaviors>
        <w:guid w:val="{B80F4CD5-CE29-4EF4-8303-BD9AA07AFDDD}"/>
      </w:docPartPr>
      <w:docPartBody>
        <w:p w:rsidR="006264E1" w:rsidRDefault="00CF6D0A" w:rsidP="00CF6D0A">
          <w:pPr>
            <w:pStyle w:val="0EDFB766E60A454E9F5BDF6649223E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5B9430409EF43CD923D67BC8AF8B328"/>
        <w:category>
          <w:name w:val="Общие"/>
          <w:gallery w:val="placeholder"/>
        </w:category>
        <w:types>
          <w:type w:val="bbPlcHdr"/>
        </w:types>
        <w:behaviors>
          <w:behavior w:val="content"/>
        </w:behaviors>
        <w:guid w:val="{A3B5A197-1498-48B3-849B-C2486E9B3DD2}"/>
      </w:docPartPr>
      <w:docPartBody>
        <w:p w:rsidR="006264E1" w:rsidRDefault="00CF6D0A" w:rsidP="00CF6D0A">
          <w:pPr>
            <w:pStyle w:val="A5B9430409EF43CD923D67BC8AF8B32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A53D4889084E0880DC2889F56EC4A1"/>
        <w:category>
          <w:name w:val="Общие"/>
          <w:gallery w:val="placeholder"/>
        </w:category>
        <w:types>
          <w:type w:val="bbPlcHdr"/>
        </w:types>
        <w:behaviors>
          <w:behavior w:val="content"/>
        </w:behaviors>
        <w:guid w:val="{A1A0F927-C0D9-4A3F-96DF-94646ECE8A47}"/>
      </w:docPartPr>
      <w:docPartBody>
        <w:p w:rsidR="006264E1" w:rsidRDefault="00CF6D0A" w:rsidP="00CF6D0A">
          <w:pPr>
            <w:pStyle w:val="50A53D4889084E0880DC2889F56EC4A1"/>
          </w:pPr>
          <w:r>
            <w:rPr>
              <w:rStyle w:val="a3"/>
              <w:color w:val="548DD4" w:themeColor="text2" w:themeTint="99"/>
              <w:spacing w:val="10"/>
            </w:rPr>
            <w:t>_________________________________________________________________________</w:t>
          </w:r>
        </w:p>
      </w:docPartBody>
    </w:docPart>
    <w:docPart>
      <w:docPartPr>
        <w:name w:val="2F29B0C8BAA54691B0EB830D039441F3"/>
        <w:category>
          <w:name w:val="Общие"/>
          <w:gallery w:val="placeholder"/>
        </w:category>
        <w:types>
          <w:type w:val="bbPlcHdr"/>
        </w:types>
        <w:behaviors>
          <w:behavior w:val="content"/>
        </w:behaviors>
        <w:guid w:val="{2A95A9E9-9F93-4470-8993-869540EE9FB5}"/>
      </w:docPartPr>
      <w:docPartBody>
        <w:p w:rsidR="006264E1" w:rsidRDefault="00CF6D0A" w:rsidP="00CF6D0A">
          <w:pPr>
            <w:pStyle w:val="2F29B0C8BAA54691B0EB830D039441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FB90E6EAB814865BDF902BD98D6FF21"/>
        <w:category>
          <w:name w:val="Общие"/>
          <w:gallery w:val="placeholder"/>
        </w:category>
        <w:types>
          <w:type w:val="bbPlcHdr"/>
        </w:types>
        <w:behaviors>
          <w:behavior w:val="content"/>
        </w:behaviors>
        <w:guid w:val="{A195C542-5A97-4A39-8453-087300F1730F}"/>
      </w:docPartPr>
      <w:docPartBody>
        <w:p w:rsidR="006264E1" w:rsidRDefault="00CF6D0A" w:rsidP="00CF6D0A">
          <w:pPr>
            <w:pStyle w:val="DFB90E6EAB814865BDF902BD98D6FF2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2DB903F6AC43D2AC511BAAECDD0082"/>
        <w:category>
          <w:name w:val="Общие"/>
          <w:gallery w:val="placeholder"/>
        </w:category>
        <w:types>
          <w:type w:val="bbPlcHdr"/>
        </w:types>
        <w:behaviors>
          <w:behavior w:val="content"/>
        </w:behaviors>
        <w:guid w:val="{DEC4A39C-12D0-4667-B9DE-9B22EE084441}"/>
      </w:docPartPr>
      <w:docPartBody>
        <w:p w:rsidR="006264E1" w:rsidRDefault="00CF6D0A" w:rsidP="00CF6D0A">
          <w:pPr>
            <w:pStyle w:val="C12DB903F6AC43D2AC511BAAECDD008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93BE6A4697488A9EA3817F186FA471"/>
        <w:category>
          <w:name w:val="Общие"/>
          <w:gallery w:val="placeholder"/>
        </w:category>
        <w:types>
          <w:type w:val="bbPlcHdr"/>
        </w:types>
        <w:behaviors>
          <w:behavior w:val="content"/>
        </w:behaviors>
        <w:guid w:val="{D9E065EC-015D-4197-AE96-7564BCAD117B}"/>
      </w:docPartPr>
      <w:docPartBody>
        <w:p w:rsidR="006264E1" w:rsidRDefault="00CF6D0A" w:rsidP="00CF6D0A">
          <w:pPr>
            <w:pStyle w:val="5D93BE6A4697488A9EA3817F186FA47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96908"/>
    <w:rsid w:val="000B45E7"/>
    <w:rsid w:val="001008A7"/>
    <w:rsid w:val="00106AAC"/>
    <w:rsid w:val="00163F6A"/>
    <w:rsid w:val="001A4D46"/>
    <w:rsid w:val="001D1A0A"/>
    <w:rsid w:val="00255F0A"/>
    <w:rsid w:val="0027763A"/>
    <w:rsid w:val="0033661E"/>
    <w:rsid w:val="00345CBA"/>
    <w:rsid w:val="00360684"/>
    <w:rsid w:val="003628AA"/>
    <w:rsid w:val="003B2DB7"/>
    <w:rsid w:val="00437D69"/>
    <w:rsid w:val="00442F29"/>
    <w:rsid w:val="004A07FF"/>
    <w:rsid w:val="00507C11"/>
    <w:rsid w:val="00517C23"/>
    <w:rsid w:val="0053082A"/>
    <w:rsid w:val="00555830"/>
    <w:rsid w:val="00572CE8"/>
    <w:rsid w:val="006264E1"/>
    <w:rsid w:val="0066693E"/>
    <w:rsid w:val="006F3B9E"/>
    <w:rsid w:val="00732B73"/>
    <w:rsid w:val="00742956"/>
    <w:rsid w:val="00751A76"/>
    <w:rsid w:val="00765605"/>
    <w:rsid w:val="008535E3"/>
    <w:rsid w:val="00873910"/>
    <w:rsid w:val="0090790E"/>
    <w:rsid w:val="00924144"/>
    <w:rsid w:val="0093639F"/>
    <w:rsid w:val="009B1177"/>
    <w:rsid w:val="009B5960"/>
    <w:rsid w:val="009F4DDD"/>
    <w:rsid w:val="00A02AD8"/>
    <w:rsid w:val="00A03932"/>
    <w:rsid w:val="00A2043A"/>
    <w:rsid w:val="00A739BA"/>
    <w:rsid w:val="00A8096D"/>
    <w:rsid w:val="00A92207"/>
    <w:rsid w:val="00AB3CC2"/>
    <w:rsid w:val="00AB79AA"/>
    <w:rsid w:val="00AE0D67"/>
    <w:rsid w:val="00B00610"/>
    <w:rsid w:val="00B45B01"/>
    <w:rsid w:val="00BB1624"/>
    <w:rsid w:val="00BC09DB"/>
    <w:rsid w:val="00CC0901"/>
    <w:rsid w:val="00CD4659"/>
    <w:rsid w:val="00CF6D0A"/>
    <w:rsid w:val="00D02FB6"/>
    <w:rsid w:val="00D27A19"/>
    <w:rsid w:val="00D32C32"/>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6D0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10AD5FAA00A46F39B1ADFDD05DE94B6">
    <w:name w:val="310AD5FAA00A46F39B1ADFDD05DE94B6"/>
    <w:rsid w:val="00CF6D0A"/>
  </w:style>
  <w:style w:type="paragraph" w:customStyle="1" w:styleId="B342CF4D3B8E4BA1B469E8AE511A0C35">
    <w:name w:val="B342CF4D3B8E4BA1B469E8AE511A0C35"/>
    <w:rsid w:val="00CF6D0A"/>
  </w:style>
  <w:style w:type="paragraph" w:customStyle="1" w:styleId="40186216F0744AB6A059F1BE89A999B5">
    <w:name w:val="40186216F0744AB6A059F1BE89A999B5"/>
    <w:rsid w:val="00CF6D0A"/>
  </w:style>
  <w:style w:type="paragraph" w:customStyle="1" w:styleId="954D3D3E33B846DDB08B3125F9473941">
    <w:name w:val="954D3D3E33B846DDB08B3125F9473941"/>
    <w:rsid w:val="00CF6D0A"/>
  </w:style>
  <w:style w:type="paragraph" w:customStyle="1" w:styleId="23CF7AB9829642E9A40D4DDCED0AB357">
    <w:name w:val="23CF7AB9829642E9A40D4DDCED0AB357"/>
    <w:rsid w:val="00CF6D0A"/>
  </w:style>
  <w:style w:type="paragraph" w:customStyle="1" w:styleId="34C0156993CF4C22A3FACA7886856F8F">
    <w:name w:val="34C0156993CF4C22A3FACA7886856F8F"/>
    <w:rsid w:val="00CF6D0A"/>
  </w:style>
  <w:style w:type="paragraph" w:customStyle="1" w:styleId="31668B7E18DE4C3ABCE7D9D59684DB72">
    <w:name w:val="31668B7E18DE4C3ABCE7D9D59684DB72"/>
    <w:rsid w:val="00CF6D0A"/>
  </w:style>
  <w:style w:type="paragraph" w:customStyle="1" w:styleId="07920232D2994E3DB9132F462EDDB2E4">
    <w:name w:val="07920232D2994E3DB9132F462EDDB2E4"/>
    <w:rsid w:val="00CF6D0A"/>
  </w:style>
  <w:style w:type="paragraph" w:customStyle="1" w:styleId="F917ACA0DB564B0585E86BE70D49E430">
    <w:name w:val="F917ACA0DB564B0585E86BE70D49E430"/>
    <w:rsid w:val="00CF6D0A"/>
  </w:style>
  <w:style w:type="paragraph" w:customStyle="1" w:styleId="7731002F614A4640A04ED669E03093B4">
    <w:name w:val="7731002F614A4640A04ED669E03093B4"/>
    <w:rsid w:val="00CF6D0A"/>
  </w:style>
  <w:style w:type="paragraph" w:customStyle="1" w:styleId="EF9600DD580344ACA6A87DB6E94A7721">
    <w:name w:val="EF9600DD580344ACA6A87DB6E94A7721"/>
    <w:rsid w:val="00CF6D0A"/>
  </w:style>
  <w:style w:type="paragraph" w:customStyle="1" w:styleId="C6D4BBC5D21E4E5C8748FCFE99E997D8">
    <w:name w:val="C6D4BBC5D21E4E5C8748FCFE99E997D8"/>
    <w:rsid w:val="00CF6D0A"/>
  </w:style>
  <w:style w:type="paragraph" w:customStyle="1" w:styleId="934B78A2E29C41ADA46A2171A6A45C06">
    <w:name w:val="934B78A2E29C41ADA46A2171A6A45C06"/>
    <w:rsid w:val="00CF6D0A"/>
  </w:style>
  <w:style w:type="paragraph" w:customStyle="1" w:styleId="D194EE5ED26C4E6593B3A5BEB7A61DB4">
    <w:name w:val="D194EE5ED26C4E6593B3A5BEB7A61DB4"/>
    <w:rsid w:val="00CF6D0A"/>
  </w:style>
  <w:style w:type="paragraph" w:customStyle="1" w:styleId="1726C7CEE45242E89C705F6B811EA9B6">
    <w:name w:val="1726C7CEE45242E89C705F6B811EA9B6"/>
    <w:rsid w:val="00CF6D0A"/>
  </w:style>
  <w:style w:type="paragraph" w:customStyle="1" w:styleId="B4ECF109EB654DE2947CF453ADB4F242">
    <w:name w:val="B4ECF109EB654DE2947CF453ADB4F242"/>
    <w:rsid w:val="00CF6D0A"/>
  </w:style>
  <w:style w:type="paragraph" w:customStyle="1" w:styleId="163A67CCA67444BD9679539365117A16">
    <w:name w:val="163A67CCA67444BD9679539365117A16"/>
    <w:rsid w:val="00CF6D0A"/>
  </w:style>
  <w:style w:type="paragraph" w:customStyle="1" w:styleId="D3BE4139F664438C9EE94769872711A4">
    <w:name w:val="D3BE4139F664438C9EE94769872711A4"/>
    <w:rsid w:val="00CF6D0A"/>
  </w:style>
  <w:style w:type="paragraph" w:customStyle="1" w:styleId="3D753050EC404908A9A53553853DE65B">
    <w:name w:val="3D753050EC404908A9A53553853DE65B"/>
    <w:rsid w:val="00CF6D0A"/>
  </w:style>
  <w:style w:type="paragraph" w:customStyle="1" w:styleId="4A4EDD2BBB9542A192096535B37CD0D3">
    <w:name w:val="4A4EDD2BBB9542A192096535B37CD0D3"/>
    <w:rsid w:val="00CF6D0A"/>
  </w:style>
  <w:style w:type="paragraph" w:customStyle="1" w:styleId="58D377E5981847089DA12EDA110DA970">
    <w:name w:val="58D377E5981847089DA12EDA110DA970"/>
    <w:rsid w:val="00CF6D0A"/>
  </w:style>
  <w:style w:type="paragraph" w:customStyle="1" w:styleId="5290EEE1A4964CFB917E9E7E7F63ED14">
    <w:name w:val="5290EEE1A4964CFB917E9E7E7F63ED14"/>
    <w:rsid w:val="00CF6D0A"/>
  </w:style>
  <w:style w:type="paragraph" w:customStyle="1" w:styleId="BE35EA91D1EF4291BD06DE4E8A61E317">
    <w:name w:val="BE35EA91D1EF4291BD06DE4E8A61E317"/>
    <w:rsid w:val="00CF6D0A"/>
  </w:style>
  <w:style w:type="paragraph" w:customStyle="1" w:styleId="0EDFB766E60A454E9F5BDF6649223EE9">
    <w:name w:val="0EDFB766E60A454E9F5BDF6649223EE9"/>
    <w:rsid w:val="00CF6D0A"/>
  </w:style>
  <w:style w:type="paragraph" w:customStyle="1" w:styleId="A5B9430409EF43CD923D67BC8AF8B328">
    <w:name w:val="A5B9430409EF43CD923D67BC8AF8B328"/>
    <w:rsid w:val="00CF6D0A"/>
  </w:style>
  <w:style w:type="paragraph" w:customStyle="1" w:styleId="50A53D4889084E0880DC2889F56EC4A1">
    <w:name w:val="50A53D4889084E0880DC2889F56EC4A1"/>
    <w:rsid w:val="00CF6D0A"/>
  </w:style>
  <w:style w:type="paragraph" w:customStyle="1" w:styleId="2F29B0C8BAA54691B0EB830D039441F3">
    <w:name w:val="2F29B0C8BAA54691B0EB830D039441F3"/>
    <w:rsid w:val="00CF6D0A"/>
  </w:style>
  <w:style w:type="paragraph" w:customStyle="1" w:styleId="DFB90E6EAB814865BDF902BD98D6FF21">
    <w:name w:val="DFB90E6EAB814865BDF902BD98D6FF21"/>
    <w:rsid w:val="00CF6D0A"/>
  </w:style>
  <w:style w:type="paragraph" w:customStyle="1" w:styleId="C12DB903F6AC43D2AC511BAAECDD0082">
    <w:name w:val="C12DB903F6AC43D2AC511BAAECDD0082"/>
    <w:rsid w:val="00CF6D0A"/>
  </w:style>
  <w:style w:type="paragraph" w:customStyle="1" w:styleId="5D93BE6A4697488A9EA3817F186FA471">
    <w:name w:val="5D93BE6A4697488A9EA3817F186FA471"/>
    <w:rsid w:val="00CF6D0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6D0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10AD5FAA00A46F39B1ADFDD05DE94B6">
    <w:name w:val="310AD5FAA00A46F39B1ADFDD05DE94B6"/>
    <w:rsid w:val="00CF6D0A"/>
  </w:style>
  <w:style w:type="paragraph" w:customStyle="1" w:styleId="B342CF4D3B8E4BA1B469E8AE511A0C35">
    <w:name w:val="B342CF4D3B8E4BA1B469E8AE511A0C35"/>
    <w:rsid w:val="00CF6D0A"/>
  </w:style>
  <w:style w:type="paragraph" w:customStyle="1" w:styleId="40186216F0744AB6A059F1BE89A999B5">
    <w:name w:val="40186216F0744AB6A059F1BE89A999B5"/>
    <w:rsid w:val="00CF6D0A"/>
  </w:style>
  <w:style w:type="paragraph" w:customStyle="1" w:styleId="954D3D3E33B846DDB08B3125F9473941">
    <w:name w:val="954D3D3E33B846DDB08B3125F9473941"/>
    <w:rsid w:val="00CF6D0A"/>
  </w:style>
  <w:style w:type="paragraph" w:customStyle="1" w:styleId="23CF7AB9829642E9A40D4DDCED0AB357">
    <w:name w:val="23CF7AB9829642E9A40D4DDCED0AB357"/>
    <w:rsid w:val="00CF6D0A"/>
  </w:style>
  <w:style w:type="paragraph" w:customStyle="1" w:styleId="34C0156993CF4C22A3FACA7886856F8F">
    <w:name w:val="34C0156993CF4C22A3FACA7886856F8F"/>
    <w:rsid w:val="00CF6D0A"/>
  </w:style>
  <w:style w:type="paragraph" w:customStyle="1" w:styleId="31668B7E18DE4C3ABCE7D9D59684DB72">
    <w:name w:val="31668B7E18DE4C3ABCE7D9D59684DB72"/>
    <w:rsid w:val="00CF6D0A"/>
  </w:style>
  <w:style w:type="paragraph" w:customStyle="1" w:styleId="07920232D2994E3DB9132F462EDDB2E4">
    <w:name w:val="07920232D2994E3DB9132F462EDDB2E4"/>
    <w:rsid w:val="00CF6D0A"/>
  </w:style>
  <w:style w:type="paragraph" w:customStyle="1" w:styleId="F917ACA0DB564B0585E86BE70D49E430">
    <w:name w:val="F917ACA0DB564B0585E86BE70D49E430"/>
    <w:rsid w:val="00CF6D0A"/>
  </w:style>
  <w:style w:type="paragraph" w:customStyle="1" w:styleId="7731002F614A4640A04ED669E03093B4">
    <w:name w:val="7731002F614A4640A04ED669E03093B4"/>
    <w:rsid w:val="00CF6D0A"/>
  </w:style>
  <w:style w:type="paragraph" w:customStyle="1" w:styleId="EF9600DD580344ACA6A87DB6E94A7721">
    <w:name w:val="EF9600DD580344ACA6A87DB6E94A7721"/>
    <w:rsid w:val="00CF6D0A"/>
  </w:style>
  <w:style w:type="paragraph" w:customStyle="1" w:styleId="C6D4BBC5D21E4E5C8748FCFE99E997D8">
    <w:name w:val="C6D4BBC5D21E4E5C8748FCFE99E997D8"/>
    <w:rsid w:val="00CF6D0A"/>
  </w:style>
  <w:style w:type="paragraph" w:customStyle="1" w:styleId="934B78A2E29C41ADA46A2171A6A45C06">
    <w:name w:val="934B78A2E29C41ADA46A2171A6A45C06"/>
    <w:rsid w:val="00CF6D0A"/>
  </w:style>
  <w:style w:type="paragraph" w:customStyle="1" w:styleId="D194EE5ED26C4E6593B3A5BEB7A61DB4">
    <w:name w:val="D194EE5ED26C4E6593B3A5BEB7A61DB4"/>
    <w:rsid w:val="00CF6D0A"/>
  </w:style>
  <w:style w:type="paragraph" w:customStyle="1" w:styleId="1726C7CEE45242E89C705F6B811EA9B6">
    <w:name w:val="1726C7CEE45242E89C705F6B811EA9B6"/>
    <w:rsid w:val="00CF6D0A"/>
  </w:style>
  <w:style w:type="paragraph" w:customStyle="1" w:styleId="B4ECF109EB654DE2947CF453ADB4F242">
    <w:name w:val="B4ECF109EB654DE2947CF453ADB4F242"/>
    <w:rsid w:val="00CF6D0A"/>
  </w:style>
  <w:style w:type="paragraph" w:customStyle="1" w:styleId="163A67CCA67444BD9679539365117A16">
    <w:name w:val="163A67CCA67444BD9679539365117A16"/>
    <w:rsid w:val="00CF6D0A"/>
  </w:style>
  <w:style w:type="paragraph" w:customStyle="1" w:styleId="D3BE4139F664438C9EE94769872711A4">
    <w:name w:val="D3BE4139F664438C9EE94769872711A4"/>
    <w:rsid w:val="00CF6D0A"/>
  </w:style>
  <w:style w:type="paragraph" w:customStyle="1" w:styleId="3D753050EC404908A9A53553853DE65B">
    <w:name w:val="3D753050EC404908A9A53553853DE65B"/>
    <w:rsid w:val="00CF6D0A"/>
  </w:style>
  <w:style w:type="paragraph" w:customStyle="1" w:styleId="4A4EDD2BBB9542A192096535B37CD0D3">
    <w:name w:val="4A4EDD2BBB9542A192096535B37CD0D3"/>
    <w:rsid w:val="00CF6D0A"/>
  </w:style>
  <w:style w:type="paragraph" w:customStyle="1" w:styleId="58D377E5981847089DA12EDA110DA970">
    <w:name w:val="58D377E5981847089DA12EDA110DA970"/>
    <w:rsid w:val="00CF6D0A"/>
  </w:style>
  <w:style w:type="paragraph" w:customStyle="1" w:styleId="5290EEE1A4964CFB917E9E7E7F63ED14">
    <w:name w:val="5290EEE1A4964CFB917E9E7E7F63ED14"/>
    <w:rsid w:val="00CF6D0A"/>
  </w:style>
  <w:style w:type="paragraph" w:customStyle="1" w:styleId="BE35EA91D1EF4291BD06DE4E8A61E317">
    <w:name w:val="BE35EA91D1EF4291BD06DE4E8A61E317"/>
    <w:rsid w:val="00CF6D0A"/>
  </w:style>
  <w:style w:type="paragraph" w:customStyle="1" w:styleId="0EDFB766E60A454E9F5BDF6649223EE9">
    <w:name w:val="0EDFB766E60A454E9F5BDF6649223EE9"/>
    <w:rsid w:val="00CF6D0A"/>
  </w:style>
  <w:style w:type="paragraph" w:customStyle="1" w:styleId="A5B9430409EF43CD923D67BC8AF8B328">
    <w:name w:val="A5B9430409EF43CD923D67BC8AF8B328"/>
    <w:rsid w:val="00CF6D0A"/>
  </w:style>
  <w:style w:type="paragraph" w:customStyle="1" w:styleId="50A53D4889084E0880DC2889F56EC4A1">
    <w:name w:val="50A53D4889084E0880DC2889F56EC4A1"/>
    <w:rsid w:val="00CF6D0A"/>
  </w:style>
  <w:style w:type="paragraph" w:customStyle="1" w:styleId="2F29B0C8BAA54691B0EB830D039441F3">
    <w:name w:val="2F29B0C8BAA54691B0EB830D039441F3"/>
    <w:rsid w:val="00CF6D0A"/>
  </w:style>
  <w:style w:type="paragraph" w:customStyle="1" w:styleId="DFB90E6EAB814865BDF902BD98D6FF21">
    <w:name w:val="DFB90E6EAB814865BDF902BD98D6FF21"/>
    <w:rsid w:val="00CF6D0A"/>
  </w:style>
  <w:style w:type="paragraph" w:customStyle="1" w:styleId="C12DB903F6AC43D2AC511BAAECDD0082">
    <w:name w:val="C12DB903F6AC43D2AC511BAAECDD0082"/>
    <w:rsid w:val="00CF6D0A"/>
  </w:style>
  <w:style w:type="paragraph" w:customStyle="1" w:styleId="5D93BE6A4697488A9EA3817F186FA471">
    <w:name w:val="5D93BE6A4697488A9EA3817F186FA471"/>
    <w:rsid w:val="00CF6D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2E7A8-3E35-440D-A0DA-00AC05AD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2332</Words>
  <Characters>13297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4</cp:revision>
  <dcterms:created xsi:type="dcterms:W3CDTF">2018-10-16T08:31:00Z</dcterms:created>
  <dcterms:modified xsi:type="dcterms:W3CDTF">2018-10-17T11:00:00Z</dcterms:modified>
</cp:coreProperties>
</file>